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after="40" w:line="264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KEAFCS Board Meeting</w:t>
      </w:r>
    </w:p>
    <w:p>
      <w:pPr>
        <w:pStyle w:val="Body"/>
        <w:spacing w:after="40" w:line="264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February 5, 2019</w:t>
      </w:r>
    </w:p>
    <w:p>
      <w:pPr>
        <w:pStyle w:val="Body"/>
        <w:spacing w:after="40" w:line="264" w:lineRule="auto"/>
        <w:rPr>
          <w:rFonts w:ascii="Times" w:cs="Times" w:hAnsi="Times" w:eastAsia="Times"/>
          <w:sz w:val="24"/>
          <w:szCs w:val="24"/>
        </w:rPr>
      </w:pPr>
    </w:p>
    <w:p>
      <w:pPr>
        <w:pStyle w:val="Body"/>
        <w:spacing w:after="40" w:line="264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The meeting was called to order by President Susan Johnson at 10 a.m. Nine (9) board members were present via Zoom. </w:t>
      </w:r>
    </w:p>
    <w:p>
      <w:pPr>
        <w:pStyle w:val="Body"/>
        <w:spacing w:after="40" w:line="264" w:lineRule="auto"/>
        <w:rPr>
          <w:rFonts w:ascii="Times" w:cs="Times" w:hAnsi="Times" w:eastAsia="Times"/>
          <w:sz w:val="24"/>
          <w:szCs w:val="24"/>
        </w:rPr>
      </w:pPr>
    </w:p>
    <w:p>
      <w:pPr>
        <w:pStyle w:val="Body"/>
        <w:spacing w:after="40" w:line="264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No additions were made to the agenda. Past minutes from Oct. 25, 2018 board meeting were e-mailed. They were approved as printed.</w:t>
      </w:r>
    </w:p>
    <w:p>
      <w:pPr>
        <w:pStyle w:val="Body"/>
        <w:spacing w:after="40" w:line="264" w:lineRule="auto"/>
        <w:rPr>
          <w:rFonts w:ascii="Times" w:cs="Times" w:hAnsi="Times" w:eastAsia="Times"/>
          <w:sz w:val="24"/>
          <w:szCs w:val="24"/>
        </w:rPr>
      </w:pPr>
    </w:p>
    <w:p>
      <w:pPr>
        <w:pStyle w:val="Body"/>
        <w:spacing w:after="40" w:line="264" w:lineRule="auto"/>
        <w:rPr>
          <w:rFonts w:ascii="Times" w:cs="Times" w:hAnsi="Times" w:eastAsia="Times"/>
          <w:b w:val="1"/>
          <w:bCs w:val="1"/>
          <w:sz w:val="24"/>
          <w:szCs w:val="24"/>
          <w:u w:val="single"/>
        </w:rPr>
      </w:pPr>
      <w:r>
        <w:rPr>
          <w:rFonts w:ascii="Times" w:hAnsi="Times"/>
          <w:b w:val="1"/>
          <w:bCs w:val="1"/>
          <w:sz w:val="24"/>
          <w:szCs w:val="24"/>
          <w:u w:val="single"/>
          <w:rtl w:val="0"/>
          <w:lang w:val="en-US"/>
        </w:rPr>
        <w:t>Report of officers and committees:</w:t>
      </w:r>
    </w:p>
    <w:p>
      <w:pPr>
        <w:pStyle w:val="Body"/>
        <w:tabs>
          <w:tab w:val="left" w:pos="270"/>
        </w:tabs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 xml:space="preserve"> President -</w:t>
      </w:r>
      <w:r>
        <w:rPr>
          <w:rFonts w:ascii="Times" w:hAnsi="Times"/>
          <w:sz w:val="24"/>
          <w:szCs w:val="24"/>
          <w:rtl w:val="0"/>
          <w:lang w:val="en-US"/>
        </w:rPr>
        <w:t xml:space="preserve"> Committee list has been e-mailed and shared on KEAFCS website; membership brochure has been updated but needs enhancing (will delegate to marketing committee); led bylaw/policy review committee; identified need to post K/NEAFCS scholarship options on KSRE financial assistance summary website; NEAFCS is 85, how will KS celebrate?</w:t>
      </w:r>
    </w:p>
    <w:p>
      <w:pPr>
        <w:pStyle w:val="Body"/>
        <w:tabs>
          <w:tab w:val="left" w:pos="270"/>
        </w:tabs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</w:p>
    <w:p>
      <w:pPr>
        <w:pStyle w:val="Body"/>
        <w:tabs>
          <w:tab w:val="left" w:pos="270"/>
        </w:tabs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 xml:space="preserve">President- Elect - </w:t>
      </w:r>
      <w:r>
        <w:rPr>
          <w:rFonts w:ascii="Times" w:hAnsi="Times"/>
          <w:sz w:val="24"/>
          <w:szCs w:val="24"/>
          <w:rtl w:val="0"/>
          <w:lang w:val="en-US"/>
        </w:rPr>
        <w:t>(absent) Rhonda is attending JCEP; was active with bylaw/policy review committee</w:t>
      </w:r>
    </w:p>
    <w:p>
      <w:pPr>
        <w:pStyle w:val="Body"/>
        <w:tabs>
          <w:tab w:val="left" w:pos="270"/>
        </w:tabs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</w:p>
    <w:p>
      <w:pPr>
        <w:pStyle w:val="Body"/>
        <w:tabs>
          <w:tab w:val="left" w:pos="270"/>
        </w:tabs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Secretary</w:t>
      </w:r>
      <w:r>
        <w:rPr>
          <w:rFonts w:ascii="Times" w:hAnsi="Times"/>
          <w:sz w:val="24"/>
          <w:szCs w:val="24"/>
          <w:rtl w:val="0"/>
          <w:lang w:val="en-US"/>
        </w:rPr>
        <w:t xml:space="preserve"> - Becky Reid was filling in for Robin Eubank-Callis; read communication from NEAFCS Silent Auction donation committee</w:t>
      </w:r>
    </w:p>
    <w:p>
      <w:pPr>
        <w:pStyle w:val="Body"/>
        <w:tabs>
          <w:tab w:val="left" w:pos="270"/>
        </w:tabs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</w:p>
    <w:p>
      <w:pPr>
        <w:pStyle w:val="Body"/>
        <w:tabs>
          <w:tab w:val="left" w:pos="270"/>
        </w:tabs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 xml:space="preserve">Treasurer </w:t>
      </w:r>
      <w:r>
        <w:rPr>
          <w:rFonts w:ascii="Times" w:hAnsi="Times"/>
          <w:sz w:val="24"/>
          <w:szCs w:val="24"/>
          <w:rtl w:val="0"/>
          <w:lang w:val="en-US"/>
        </w:rPr>
        <w:t>- Cheese Richmond reported 61 total members for 2019 and current balance of $13,644.43.</w:t>
      </w:r>
    </w:p>
    <w:p>
      <w:pPr>
        <w:pStyle w:val="Body"/>
        <w:tabs>
          <w:tab w:val="left" w:pos="270"/>
        </w:tabs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</w:p>
    <w:p>
      <w:pPr>
        <w:pStyle w:val="Body"/>
        <w:tabs>
          <w:tab w:val="left" w:pos="270"/>
        </w:tabs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 xml:space="preserve">Immediate Past Present/Parliamentarian </w:t>
      </w:r>
      <w:r>
        <w:rPr>
          <w:rFonts w:ascii="Times" w:hAnsi="Times"/>
          <w:sz w:val="24"/>
          <w:szCs w:val="24"/>
          <w:rtl w:val="0"/>
          <w:lang w:val="en-US"/>
        </w:rPr>
        <w:t>- Ethel was active with bylaw/policy review committee</w:t>
      </w:r>
    </w:p>
    <w:p>
      <w:pPr>
        <w:pStyle w:val="Body"/>
        <w:spacing w:after="40" w:line="264" w:lineRule="auto"/>
        <w:rPr>
          <w:rFonts w:ascii="Times" w:cs="Times" w:hAnsi="Times" w:eastAsia="Times"/>
          <w:sz w:val="24"/>
          <w:szCs w:val="24"/>
        </w:rPr>
      </w:pPr>
    </w:p>
    <w:p>
      <w:pPr>
        <w:pStyle w:val="Body"/>
        <w:spacing w:after="40" w:line="264" w:lineRule="auto"/>
        <w:rPr>
          <w:rFonts w:ascii="Times" w:cs="Times" w:hAnsi="Times" w:eastAsia="Times"/>
          <w:b w:val="1"/>
          <w:bCs w:val="1"/>
          <w:sz w:val="24"/>
          <w:szCs w:val="24"/>
          <w:u w:val="single"/>
        </w:rPr>
      </w:pPr>
      <w:r>
        <w:rPr>
          <w:rFonts w:ascii="Times" w:hAnsi="Times"/>
          <w:b w:val="1"/>
          <w:bCs w:val="1"/>
          <w:sz w:val="24"/>
          <w:szCs w:val="24"/>
          <w:u w:val="single"/>
          <w:rtl w:val="0"/>
          <w:lang w:val="en-US"/>
        </w:rPr>
        <w:t xml:space="preserve">Committee Reports </w:t>
      </w:r>
    </w:p>
    <w:p>
      <w:pPr>
        <w:pStyle w:val="Body"/>
        <w:spacing w:after="40" w:line="264" w:lineRule="auto"/>
        <w:ind w:left="270" w:firstLine="0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Operational Committees</w:t>
      </w:r>
    </w:p>
    <w:p>
      <w:pPr>
        <w:pStyle w:val="Body"/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Audit/Budget - Chelsea - no report since year has just started</w:t>
      </w:r>
    </w:p>
    <w:p>
      <w:pPr>
        <w:pStyle w:val="Body"/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Constitution, Bylaws &amp; Policy -  Susan J - committee will review updates later in agenda</w:t>
      </w:r>
    </w:p>
    <w:p>
      <w:pPr>
        <w:pStyle w:val="Body"/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KEAFCS Newsletter/Nominating - Susan F - will create a newsletter at end of March/early April</w:t>
      </w:r>
    </w:p>
    <w:p>
      <w:pPr>
        <w:pStyle w:val="Body"/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KEAFCS Annual Report - Aimee (not present)</w:t>
      </w:r>
    </w:p>
    <w:p>
      <w:pPr>
        <w:pStyle w:val="Body"/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KS State Fair Fashion Revue - Becky - Amy Sollock will be state liaison; Public Revue co-chairs:  Rhonda Gordon and Anne Pitts; Judging - Rebecca McFarland</w:t>
      </w:r>
    </w:p>
    <w:p>
      <w:pPr>
        <w:pStyle w:val="Body"/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</w:p>
    <w:p>
      <w:pPr>
        <w:pStyle w:val="Body"/>
        <w:spacing w:after="40" w:line="264" w:lineRule="auto"/>
        <w:ind w:left="270" w:firstLine="0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Body"/>
        <w:spacing w:after="40" w:line="264" w:lineRule="auto"/>
        <w:ind w:left="270" w:firstLine="0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Program of Work Committees</w:t>
      </w:r>
    </w:p>
    <w:p>
      <w:pPr>
        <w:pStyle w:val="Body"/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VP Awards &amp; Recognition - Kylie - awards are due Feb. 8; updated DSA/CE spreadsheet has been created; low response thus far (may be due to NEAFCS annual session is in PA)</w:t>
      </w:r>
    </w:p>
    <w:p>
      <w:pPr>
        <w:pStyle w:val="Body"/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VP Member Resources - Jodi - (no report)</w:t>
      </w:r>
    </w:p>
    <w:p>
      <w:pPr>
        <w:pStyle w:val="Body"/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VP Professional Development - Anne (not present); Becky - United Associations Conference is March 7-8; Early bird registration is due Feb. 15; program information and registration available online.</w:t>
      </w:r>
    </w:p>
    <w:p>
      <w:pPr>
        <w:pStyle w:val="Body"/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Nora - Friendship Night - committees have been assigned (Jo A. &amp; Ashley S. as co-chairs)</w:t>
      </w:r>
    </w:p>
    <w:p>
      <w:pPr>
        <w:pStyle w:val="Body"/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VP Public Affairs - Erin - 9 impact reports submitted to NEAFCS representing all PFT areas; will work with marketing committee to enhance/modernize KEAFCS brochure</w:t>
      </w:r>
    </w:p>
    <w:p>
      <w:pPr>
        <w:pStyle w:val="Body"/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</w:p>
    <w:p>
      <w:pPr>
        <w:pStyle w:val="Body"/>
        <w:spacing w:after="40" w:line="264" w:lineRule="auto"/>
        <w:ind w:left="270" w:firstLine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Webmaster - Becky - photo directory is updated; website now features links featuring checklists/past materials for area responsibilities (located on Officers &amp; Committees page)</w:t>
      </w:r>
    </w:p>
    <w:p>
      <w:pPr>
        <w:pStyle w:val="Body"/>
        <w:spacing w:after="40" w:line="264" w:lineRule="auto"/>
        <w:rPr>
          <w:rFonts w:ascii="Times" w:cs="Times" w:hAnsi="Times" w:eastAsia="Times"/>
          <w:sz w:val="24"/>
          <w:szCs w:val="24"/>
        </w:rPr>
      </w:pPr>
    </w:p>
    <w:p>
      <w:pPr>
        <w:pStyle w:val="Body"/>
        <w:spacing w:after="40" w:line="264" w:lineRule="auto"/>
        <w:rPr>
          <w:rFonts w:ascii="Times" w:cs="Times" w:hAnsi="Times" w:eastAsia="Times"/>
          <w:b w:val="1"/>
          <w:bCs w:val="1"/>
          <w:sz w:val="24"/>
          <w:szCs w:val="24"/>
          <w:u w:val="single"/>
        </w:rPr>
      </w:pPr>
      <w:r>
        <w:rPr>
          <w:rFonts w:ascii="Times" w:hAnsi="Times"/>
          <w:b w:val="1"/>
          <w:bCs w:val="1"/>
          <w:sz w:val="24"/>
          <w:szCs w:val="24"/>
          <w:u w:val="single"/>
          <w:rtl w:val="0"/>
          <w:lang w:val="en-US"/>
        </w:rPr>
        <w:t>Special Orders</w:t>
      </w:r>
    </w:p>
    <w:p>
      <w:pPr>
        <w:pStyle w:val="Body"/>
        <w:spacing w:after="40" w:line="264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Constitution, Bylaws &amp; Policy</w:t>
      </w:r>
      <w:r>
        <w:rPr>
          <w:rFonts w:ascii="Times" w:hAnsi="Times"/>
          <w:sz w:val="24"/>
          <w:szCs w:val="24"/>
          <w:rtl w:val="0"/>
          <w:lang w:val="en-US"/>
        </w:rPr>
        <w:t xml:space="preserve"> - a few typo corrections were noted for bylaws; policies had a few slight changes to clarify wording.</w:t>
      </w:r>
    </w:p>
    <w:p>
      <w:pPr>
        <w:pStyle w:val="Body"/>
        <w:spacing w:after="40" w:line="264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NEAFCS 85th Anniversary - board members brainstormed ideas:  website, KSRE Difference Makers, free will donation to NEAFCS or KEAFCS, Cat</w:t>
      </w:r>
      <w:r>
        <w:rPr>
          <w:rFonts w:ascii="Times" w:hAnsi="Times" w:hint="default"/>
          <w:sz w:val="24"/>
          <w:szCs w:val="24"/>
          <w:rtl w:val="0"/>
          <w:lang w:val="en-US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 xml:space="preserve">s Cupboard food donation </w:t>
      </w:r>
    </w:p>
    <w:p>
      <w:pPr>
        <w:pStyle w:val="Body"/>
        <w:spacing w:after="40" w:line="264" w:lineRule="auto"/>
        <w:rPr>
          <w:rFonts w:ascii="Times" w:cs="Times" w:hAnsi="Times" w:eastAsia="Times"/>
          <w:sz w:val="24"/>
          <w:szCs w:val="24"/>
        </w:rPr>
      </w:pPr>
    </w:p>
    <w:p>
      <w:pPr>
        <w:pStyle w:val="Body"/>
        <w:spacing w:after="40" w:line="264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u w:val="single"/>
          <w:rtl w:val="0"/>
          <w:lang w:val="en-US"/>
        </w:rPr>
        <w:t>Old Business</w:t>
      </w:r>
      <w:r>
        <w:rPr>
          <w:rFonts w:ascii="Times" w:hAnsi="Times"/>
          <w:sz w:val="24"/>
          <w:szCs w:val="24"/>
          <w:rtl w:val="0"/>
          <w:lang w:val="en-US"/>
        </w:rPr>
        <w:t xml:space="preserve"> - none</w:t>
      </w:r>
    </w:p>
    <w:p>
      <w:pPr>
        <w:pStyle w:val="Body"/>
        <w:spacing w:after="40" w:line="264" w:lineRule="auto"/>
        <w:rPr>
          <w:rFonts w:ascii="Times" w:cs="Times" w:hAnsi="Times" w:eastAsia="Times"/>
          <w:sz w:val="24"/>
          <w:szCs w:val="24"/>
        </w:rPr>
      </w:pPr>
    </w:p>
    <w:p>
      <w:pPr>
        <w:pStyle w:val="Body"/>
        <w:spacing w:after="40" w:line="264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u w:val="single"/>
          <w:rtl w:val="0"/>
          <w:lang w:val="en-US"/>
        </w:rPr>
        <w:t>New Business</w:t>
      </w:r>
      <w:r>
        <w:rPr>
          <w:rFonts w:ascii="Times" w:hAnsi="Times"/>
          <w:sz w:val="24"/>
          <w:szCs w:val="24"/>
          <w:rtl w:val="0"/>
          <w:lang w:val="en-US"/>
        </w:rPr>
        <w:t xml:space="preserve"> -</w:t>
      </w:r>
    </w:p>
    <w:p>
      <w:pPr>
        <w:pStyle w:val="Body"/>
        <w:spacing w:after="40" w:line="264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Ethel moved to accept KEAFCS policies as corrected, Kylie seconded, motion passed.</w:t>
      </w:r>
    </w:p>
    <w:p>
      <w:pPr>
        <w:pStyle w:val="Body"/>
        <w:spacing w:after="40" w:line="264" w:lineRule="auto"/>
        <w:rPr>
          <w:rFonts w:ascii="Times" w:cs="Times" w:hAnsi="Times" w:eastAsia="Times"/>
          <w:sz w:val="24"/>
          <w:szCs w:val="24"/>
        </w:rPr>
      </w:pPr>
    </w:p>
    <w:p>
      <w:pPr>
        <w:pStyle w:val="Body"/>
        <w:spacing w:after="40" w:line="264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Jodi moved that Kansas celebrate the NEAFCS 85th anniversary by promoting a free will donation, taking a photo for web/social media and collecting Cat</w:t>
      </w:r>
      <w:r>
        <w:rPr>
          <w:rFonts w:ascii="Times" w:hAnsi="Times" w:hint="default"/>
          <w:sz w:val="24"/>
          <w:szCs w:val="24"/>
          <w:rtl w:val="0"/>
          <w:lang w:val="en-US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s Cupboard Food Pantry donations. Ethel seconded, motion passed.</w:t>
      </w:r>
    </w:p>
    <w:p>
      <w:pPr>
        <w:pStyle w:val="Body"/>
        <w:spacing w:after="40" w:line="264" w:lineRule="auto"/>
        <w:rPr>
          <w:rFonts w:ascii="Times" w:cs="Times" w:hAnsi="Times" w:eastAsia="Times"/>
          <w:sz w:val="24"/>
          <w:szCs w:val="24"/>
        </w:rPr>
      </w:pPr>
    </w:p>
    <w:p>
      <w:pPr>
        <w:pStyle w:val="Body"/>
        <w:spacing w:after="40" w:line="264" w:lineRule="auto"/>
        <w:rPr>
          <w:rFonts w:ascii="Times" w:cs="Times" w:hAnsi="Times" w:eastAsia="Times"/>
          <w:b w:val="1"/>
          <w:bCs w:val="1"/>
          <w:sz w:val="24"/>
          <w:szCs w:val="24"/>
          <w:u w:val="single"/>
        </w:rPr>
      </w:pPr>
      <w:r>
        <w:rPr>
          <w:rFonts w:ascii="Times" w:hAnsi="Times"/>
          <w:b w:val="1"/>
          <w:bCs w:val="1"/>
          <w:sz w:val="24"/>
          <w:szCs w:val="24"/>
          <w:u w:val="single"/>
          <w:rtl w:val="0"/>
          <w:lang w:val="en-US"/>
        </w:rPr>
        <w:t>Announcements</w:t>
      </w:r>
    </w:p>
    <w:p>
      <w:pPr>
        <w:pStyle w:val="Body"/>
        <w:numPr>
          <w:ilvl w:val="0"/>
          <w:numId w:val="2"/>
        </w:numPr>
        <w:spacing w:after="40" w:line="264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NEAFCS Award Applications due by Feb. 8, 2019</w:t>
      </w:r>
    </w:p>
    <w:p>
      <w:pPr>
        <w:pStyle w:val="Body"/>
        <w:numPr>
          <w:ilvl w:val="0"/>
          <w:numId w:val="2"/>
        </w:numPr>
        <w:spacing w:after="40" w:line="264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KEAFCS Business Meeting - Monday, February 11, 2019, 5:15 p.m. Main Meeting Room, Bluemont Hotel</w:t>
      </w:r>
    </w:p>
    <w:p>
      <w:pPr>
        <w:pStyle w:val="Body"/>
        <w:numPr>
          <w:ilvl w:val="0"/>
          <w:numId w:val="2"/>
        </w:numPr>
        <w:spacing w:after="40" w:line="264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NEAFCS Annual Session 2019 </w:t>
      </w:r>
      <w:r>
        <w:rPr>
          <w:rFonts w:ascii="Times" w:hAnsi="Times" w:hint="default"/>
          <w:sz w:val="24"/>
          <w:szCs w:val="24"/>
          <w:rtl w:val="0"/>
          <w:lang w:val="en-US"/>
        </w:rPr>
        <w:t>“</w:t>
      </w:r>
      <w:r>
        <w:rPr>
          <w:rFonts w:ascii="Times" w:hAnsi="Times"/>
          <w:sz w:val="24"/>
          <w:szCs w:val="24"/>
          <w:rtl w:val="0"/>
          <w:lang w:val="en-US"/>
        </w:rPr>
        <w:t>Nurturing the Richness of LIFELONG LEARNING</w:t>
      </w:r>
      <w:r>
        <w:rPr>
          <w:rFonts w:ascii="Times" w:hAnsi="Times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" w:hAnsi="Times"/>
          <w:sz w:val="24"/>
          <w:szCs w:val="24"/>
          <w:rtl w:val="0"/>
          <w:lang w:val="en-US"/>
        </w:rPr>
        <w:t>September 30-Oct. 3, 2019, Hershey Lodge, Hershey, PA</w:t>
      </w:r>
    </w:p>
    <w:p>
      <w:pPr>
        <w:pStyle w:val="Body"/>
        <w:spacing w:after="40" w:line="264" w:lineRule="auto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Meeting adjourned at 11:14 a.m.</w:t>
      </w:r>
    </w:p>
    <w:p>
      <w:pPr>
        <w:pStyle w:val="Body"/>
        <w:spacing w:after="40" w:line="264" w:lineRule="auto"/>
        <w:rPr>
          <w:rFonts w:ascii="Times" w:cs="Times" w:hAnsi="Times" w:eastAsia="Times"/>
          <w:sz w:val="24"/>
          <w:szCs w:val="24"/>
        </w:rPr>
      </w:pPr>
    </w:p>
    <w:p>
      <w:pPr>
        <w:pStyle w:val="Body"/>
      </w:pPr>
      <w:r>
        <w:rPr>
          <w:rFonts w:ascii="Times" w:hAnsi="Times"/>
          <w:sz w:val="24"/>
          <w:szCs w:val="24"/>
          <w:rtl w:val="0"/>
          <w:lang w:val="en-US"/>
        </w:rPr>
        <w:t>Submitted by, Becky Reid (filling in for Robin Eubanks-Callis, Secretary)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