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F21" w:rsidRDefault="001C4F21"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bookmarkStart w:id="0" w:name="_GoBack"/>
      <w:bookmarkEnd w:id="0"/>
      <w:r>
        <w:rPr>
          <w:b/>
          <w:bCs/>
          <w:sz w:val="36"/>
          <w:szCs w:val="36"/>
        </w:rPr>
        <w:t>5:00 p.m</w:t>
      </w:r>
      <w:r w:rsidR="00EB40A7">
        <w:rPr>
          <w:b/>
          <w:bCs/>
          <w:sz w:val="36"/>
          <w:szCs w:val="36"/>
        </w:rPr>
        <w:t>.</w:t>
      </w:r>
      <w:r>
        <w:rPr>
          <w:b/>
          <w:bCs/>
          <w:sz w:val="36"/>
          <w:szCs w:val="36"/>
        </w:rPr>
        <w:t xml:space="preserve"> </w:t>
      </w:r>
      <w:r w:rsidR="001C5E52">
        <w:rPr>
          <w:b/>
          <w:bCs/>
          <w:sz w:val="36"/>
          <w:szCs w:val="36"/>
        </w:rPr>
        <w:t xml:space="preserve">Buymanship </w:t>
      </w:r>
      <w:r>
        <w:rPr>
          <w:b/>
          <w:bCs/>
          <w:sz w:val="36"/>
          <w:szCs w:val="36"/>
        </w:rPr>
        <w:t>Revue</w:t>
      </w:r>
    </w:p>
    <w:p w:rsidR="001C4F21" w:rsidRDefault="001C4F21"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28"/>
          <w:szCs w:val="28"/>
        </w:rPr>
      </w:pPr>
      <w:r>
        <w:rPr>
          <w:sz w:val="28"/>
          <w:szCs w:val="28"/>
        </w:rPr>
        <w:t xml:space="preserve">I congratulate each one of these </w:t>
      </w:r>
      <w:r w:rsidR="009212BE">
        <w:rPr>
          <w:sz w:val="28"/>
          <w:szCs w:val="28"/>
        </w:rPr>
        <w:t>127</w:t>
      </w:r>
      <w:r>
        <w:rPr>
          <w:sz w:val="28"/>
          <w:szCs w:val="28"/>
        </w:rPr>
        <w:t xml:space="preserve"> local winners we have just seen</w:t>
      </w:r>
      <w:r w:rsidR="001C5E52">
        <w:rPr>
          <w:sz w:val="28"/>
          <w:szCs w:val="28"/>
        </w:rPr>
        <w:t xml:space="preserve"> on this stage. </w:t>
      </w:r>
      <w:r>
        <w:rPr>
          <w:sz w:val="28"/>
          <w:szCs w:val="28"/>
        </w:rPr>
        <w:t>At this time, I would like to introduce the 4-H members who served as narrators.  Would they please come on stage as I call their names:</w:t>
      </w:r>
    </w:p>
    <w:p w:rsidR="009212BE" w:rsidRPr="00513EC8" w:rsidRDefault="009212BE"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513EC8">
        <w:t>Slater Blick, Barber County</w:t>
      </w:r>
    </w:p>
    <w:p w:rsidR="009212BE" w:rsidRPr="00513EC8" w:rsidRDefault="009212BE"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513EC8">
        <w:t>Elly Fowler, Pratt County</w:t>
      </w:r>
    </w:p>
    <w:p w:rsidR="009212BE" w:rsidRPr="00513EC8" w:rsidRDefault="009212BE"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513EC8">
        <w:t>Emily Glenn, Scott County</w:t>
      </w:r>
    </w:p>
    <w:p w:rsidR="001C4F21" w:rsidRPr="001F6229" w:rsidRDefault="009212BE" w:rsidP="00513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Calibri" w:hAnsi="Calibri" w:cs="Calibri"/>
          <w:b/>
          <w:sz w:val="28"/>
          <w:szCs w:val="28"/>
        </w:rPr>
      </w:pPr>
      <w:r w:rsidRPr="00513EC8">
        <w:t>Brooklyn Hahn, Ford County</w:t>
      </w:r>
    </w:p>
    <w:p w:rsidR="001C4F21" w:rsidRDefault="001C4F21"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28"/>
          <w:szCs w:val="28"/>
        </w:rPr>
      </w:pPr>
      <w:r>
        <w:rPr>
          <w:sz w:val="28"/>
          <w:szCs w:val="28"/>
        </w:rPr>
        <w:t>Kansas 4-H is committed to involving our youth as full partners in our 4-H Programming.  In addition to the narrators, several other Kansas teen 4-H members assisted at the Fashion Revue Judging this</w:t>
      </w:r>
      <w:r w:rsidR="001C5E52">
        <w:rPr>
          <w:sz w:val="28"/>
          <w:szCs w:val="28"/>
        </w:rPr>
        <w:t xml:space="preserve"> morning and here this evening.</w:t>
      </w:r>
    </w:p>
    <w:p w:rsidR="001C4F21" w:rsidRDefault="001C4F21"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28"/>
          <w:szCs w:val="28"/>
        </w:rPr>
      </w:pPr>
      <w:r>
        <w:rPr>
          <w:sz w:val="28"/>
          <w:szCs w:val="28"/>
        </w:rPr>
        <w:t xml:space="preserve">The judging to select our winners was held earlier today at the Fine Arts Center of Hutchinson Community College.  It took about 25 Extension Staff members and volunteers, working with seven judges, to complete this task and many hours ahead of time to schedule, design the stage, and complete the scripting for the public fashion revue.  Would you please join me in thanking </w:t>
      </w:r>
      <w:r w:rsidR="00EB40A7">
        <w:rPr>
          <w:sz w:val="28"/>
          <w:szCs w:val="28"/>
        </w:rPr>
        <w:t>my</w:t>
      </w:r>
      <w:r>
        <w:rPr>
          <w:sz w:val="28"/>
          <w:szCs w:val="28"/>
        </w:rPr>
        <w:t xml:space="preserve"> co-chair</w:t>
      </w:r>
      <w:r w:rsidR="00EB40A7">
        <w:rPr>
          <w:sz w:val="28"/>
          <w:szCs w:val="28"/>
        </w:rPr>
        <w:t xml:space="preserve"> </w:t>
      </w:r>
      <w:r>
        <w:rPr>
          <w:sz w:val="28"/>
          <w:szCs w:val="28"/>
        </w:rPr>
        <w:t xml:space="preserve"> for this year’s event: </w:t>
      </w:r>
    </w:p>
    <w:p w:rsidR="001C4F21" w:rsidRPr="00513EC8" w:rsidRDefault="009212BE" w:rsidP="001C5E52">
      <w:pPr>
        <w:spacing w:line="480" w:lineRule="auto"/>
        <w:ind w:firstLine="720"/>
        <w:jc w:val="center"/>
        <w:rPr>
          <w:b/>
        </w:rPr>
      </w:pPr>
      <w:r w:rsidRPr="00513EC8">
        <w:rPr>
          <w:b/>
        </w:rPr>
        <w:t xml:space="preserve">Ethel Schneweis, Ford County </w:t>
      </w:r>
    </w:p>
    <w:p w:rsidR="009212BE" w:rsidRDefault="009212BE" w:rsidP="001C5E52">
      <w:pPr>
        <w:spacing w:line="480" w:lineRule="auto"/>
        <w:ind w:firstLine="720"/>
        <w:jc w:val="center"/>
        <w:rPr>
          <w:b/>
          <w:sz w:val="32"/>
          <w:szCs w:val="32"/>
        </w:rPr>
      </w:pPr>
      <w:r w:rsidRPr="00513EC8">
        <w:rPr>
          <w:b/>
        </w:rPr>
        <w:t>Jodi Drake, Pratt County</w:t>
      </w:r>
    </w:p>
    <w:p w:rsidR="001C4F21" w:rsidRDefault="001C4F21" w:rsidP="000E0874">
      <w:pPr>
        <w:spacing w:line="480" w:lineRule="auto"/>
        <w:rPr>
          <w:sz w:val="28"/>
          <w:szCs w:val="28"/>
        </w:rPr>
      </w:pPr>
      <w:r>
        <w:rPr>
          <w:sz w:val="28"/>
          <w:szCs w:val="28"/>
        </w:rPr>
        <w:t>And a big thanks to all of the agents and volunteers of the South</w:t>
      </w:r>
      <w:r w:rsidR="001C5E52">
        <w:rPr>
          <w:sz w:val="28"/>
          <w:szCs w:val="28"/>
        </w:rPr>
        <w:t>w</w:t>
      </w:r>
      <w:r w:rsidR="00D30F38">
        <w:rPr>
          <w:sz w:val="28"/>
          <w:szCs w:val="28"/>
        </w:rPr>
        <w:t>e</w:t>
      </w:r>
      <w:r>
        <w:rPr>
          <w:sz w:val="28"/>
          <w:szCs w:val="28"/>
        </w:rPr>
        <w:t xml:space="preserve">st </w:t>
      </w:r>
      <w:r w:rsidR="000E0874">
        <w:rPr>
          <w:sz w:val="28"/>
          <w:szCs w:val="28"/>
        </w:rPr>
        <w:t>Area for a job well done.</w:t>
      </w:r>
    </w:p>
    <w:p w:rsidR="001C4F21" w:rsidRDefault="001C4F21"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Pr>
          <w:b/>
          <w:bCs/>
          <w:i/>
          <w:iCs/>
          <w:sz w:val="28"/>
          <w:szCs w:val="28"/>
        </w:rPr>
        <w:t>(Applause)</w:t>
      </w:r>
    </w:p>
    <w:p w:rsidR="001C4F21" w:rsidRDefault="001C4F21"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28"/>
          <w:szCs w:val="28"/>
        </w:rPr>
      </w:pPr>
      <w:r>
        <w:rPr>
          <w:sz w:val="28"/>
          <w:szCs w:val="28"/>
        </w:rPr>
        <w:t xml:space="preserve">This evening’s 4-H Fashion Revue recognized county 4-H winners who were 14 </w:t>
      </w:r>
      <w:r>
        <w:rPr>
          <w:sz w:val="28"/>
          <w:szCs w:val="28"/>
        </w:rPr>
        <w:lastRenderedPageBreak/>
        <w:t>or older in the Buymanship Division for both Young Men and Young Women.  The Constructed Division Revue was held here at 4:00 p.m. this afternoon.</w:t>
      </w:r>
    </w:p>
    <w:p w:rsidR="001C4F21" w:rsidRDefault="001C4F21"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28"/>
          <w:szCs w:val="28"/>
        </w:rPr>
        <w:sectPr w:rsidR="001C4F21" w:rsidSect="00EC0909">
          <w:footerReference w:type="default" r:id="rId6"/>
          <w:pgSz w:w="12240" w:h="15840"/>
          <w:pgMar w:top="990" w:right="1080" w:bottom="450" w:left="1350" w:header="990" w:footer="450" w:gutter="0"/>
          <w:cols w:space="720"/>
          <w:noEndnote/>
        </w:sectPr>
      </w:pPr>
    </w:p>
    <w:p w:rsidR="001C4F21" w:rsidRDefault="001C4F21" w:rsidP="000E0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28"/>
          <w:szCs w:val="28"/>
        </w:rPr>
      </w:pPr>
      <w:r>
        <w:rPr>
          <w:sz w:val="28"/>
          <w:szCs w:val="28"/>
        </w:rPr>
        <w:lastRenderedPageBreak/>
        <w:t xml:space="preserve">At this time we would like to invite the purple ribbon group for Young Women’s Buymanship to please come forward.  Buymanship projects offer a number of important lifelong skills.  Wardrobe planning, selection, storage and care, and consumer skills for purchasing clothing and accessories are all important aspects of this project.  </w:t>
      </w:r>
    </w:p>
    <w:p w:rsidR="001C4F21" w:rsidRDefault="001C4F21"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28"/>
          <w:szCs w:val="28"/>
        </w:rPr>
      </w:pPr>
      <w:r>
        <w:rPr>
          <w:sz w:val="28"/>
          <w:szCs w:val="28"/>
        </w:rPr>
        <w:t xml:space="preserve">As part of the requirements for the Fashion Revue, contestants figure cost per wear on their completed outfit, looking at the cost for clothing items, the cost for caring for each item and the number of times the separate items might be worn.  The more times a piece can be worn, the lower the overall cost per wear. </w:t>
      </w:r>
    </w:p>
    <w:p w:rsidR="001C4F21" w:rsidRDefault="001C4F21"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28"/>
          <w:szCs w:val="28"/>
        </w:rPr>
      </w:pPr>
      <w:r>
        <w:rPr>
          <w:b/>
          <w:bCs/>
          <w:sz w:val="28"/>
          <w:szCs w:val="28"/>
        </w:rPr>
        <w:t>(You may have to wait awhile for all to get on stage.)</w:t>
      </w:r>
    </w:p>
    <w:p w:rsidR="001C4F21" w:rsidRDefault="001C4F21" w:rsidP="000E0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28"/>
          <w:szCs w:val="28"/>
        </w:rPr>
      </w:pPr>
      <w:r>
        <w:rPr>
          <w:sz w:val="28"/>
          <w:szCs w:val="28"/>
        </w:rPr>
        <w:t xml:space="preserve">In the Fashion Revue this morning there were, </w:t>
      </w:r>
      <w:r w:rsidR="009212BE">
        <w:rPr>
          <w:sz w:val="28"/>
          <w:szCs w:val="28"/>
        </w:rPr>
        <w:t xml:space="preserve">127 </w:t>
      </w:r>
      <w:r>
        <w:rPr>
          <w:sz w:val="28"/>
          <w:szCs w:val="28"/>
        </w:rPr>
        <w:t xml:space="preserve">competitors in Young Women’s Buymanship, and  in Young Men’s Buymanship, and </w:t>
      </w:r>
      <w:r w:rsidR="009212BE">
        <w:rPr>
          <w:sz w:val="28"/>
          <w:szCs w:val="28"/>
        </w:rPr>
        <w:t>36</w:t>
      </w:r>
      <w:r>
        <w:rPr>
          <w:sz w:val="28"/>
          <w:szCs w:val="28"/>
        </w:rPr>
        <w:t xml:space="preserve"> 4-H’ers competing in the Construction division representing nearly 2,000 young men and 8,000 young women enrolled in the</w:t>
      </w:r>
      <w:r w:rsidR="000E0874">
        <w:rPr>
          <w:sz w:val="28"/>
          <w:szCs w:val="28"/>
        </w:rPr>
        <w:t xml:space="preserve"> Clothing and Textiles project.  </w:t>
      </w:r>
      <w:r>
        <w:rPr>
          <w:sz w:val="28"/>
          <w:szCs w:val="28"/>
        </w:rPr>
        <w:t>Their efforts have been outstanding</w:t>
      </w:r>
      <w:r w:rsidR="000E0874">
        <w:rPr>
          <w:sz w:val="28"/>
          <w:szCs w:val="28"/>
        </w:rPr>
        <w:t>.</w:t>
      </w:r>
      <w:r>
        <w:rPr>
          <w:sz w:val="28"/>
          <w:szCs w:val="28"/>
        </w:rPr>
        <w:t xml:space="preserve">  </w:t>
      </w:r>
      <w:r w:rsidR="000E0874">
        <w:rPr>
          <w:sz w:val="28"/>
          <w:szCs w:val="28"/>
        </w:rPr>
        <w:t>A</w:t>
      </w:r>
      <w:r>
        <w:rPr>
          <w:sz w:val="28"/>
          <w:szCs w:val="28"/>
        </w:rPr>
        <w:t xml:space="preserve">ll of them can be proud of their accomplishments in Fashion Revue at the Kansas State Fair. </w:t>
      </w:r>
      <w:r w:rsidR="000E0874">
        <w:rPr>
          <w:sz w:val="28"/>
          <w:szCs w:val="28"/>
        </w:rPr>
        <w:br/>
      </w:r>
      <w:r w:rsidR="00EB40A7">
        <w:rPr>
          <w:sz w:val="28"/>
          <w:szCs w:val="28"/>
        </w:rPr>
        <w:t xml:space="preserve">I’d like to introduce </w:t>
      </w:r>
      <w:r w:rsidR="00EB40A7" w:rsidRPr="00EB40A7">
        <w:rPr>
          <w:b/>
          <w:sz w:val="28"/>
          <w:szCs w:val="28"/>
        </w:rPr>
        <w:t>Wade Weber, State 4-H Program Leader</w:t>
      </w:r>
      <w:r w:rsidR="00EB40A7">
        <w:rPr>
          <w:sz w:val="28"/>
          <w:szCs w:val="28"/>
        </w:rPr>
        <w:t xml:space="preserve">, and welcome him to the podium to say a few words. </w:t>
      </w:r>
    </w:p>
    <w:p w:rsidR="00EB40A7" w:rsidRDefault="00EB40A7" w:rsidP="001C5E52">
      <w:pPr>
        <w:spacing w:line="360" w:lineRule="auto"/>
        <w:rPr>
          <w:sz w:val="28"/>
          <w:szCs w:val="28"/>
        </w:rPr>
      </w:pPr>
    </w:p>
    <w:p w:rsidR="00EB40A7" w:rsidRDefault="00EB40A7" w:rsidP="001C5E52">
      <w:pPr>
        <w:spacing w:line="360" w:lineRule="auto"/>
        <w:rPr>
          <w:sz w:val="28"/>
          <w:szCs w:val="28"/>
        </w:rPr>
      </w:pPr>
    </w:p>
    <w:p w:rsidR="00EB40A7" w:rsidRDefault="00EB40A7" w:rsidP="001C5E52">
      <w:pPr>
        <w:spacing w:line="360" w:lineRule="auto"/>
        <w:rPr>
          <w:sz w:val="28"/>
          <w:szCs w:val="28"/>
        </w:rPr>
      </w:pPr>
    </w:p>
    <w:p w:rsidR="00EB40A7" w:rsidRDefault="00EB40A7" w:rsidP="001C5E52">
      <w:pPr>
        <w:spacing w:line="360" w:lineRule="auto"/>
        <w:rPr>
          <w:sz w:val="28"/>
          <w:szCs w:val="28"/>
        </w:rPr>
      </w:pPr>
    </w:p>
    <w:p w:rsidR="001C4F21" w:rsidRPr="00513EC8" w:rsidRDefault="001C4F21" w:rsidP="001C5E52">
      <w:pPr>
        <w:spacing w:line="360" w:lineRule="auto"/>
      </w:pPr>
      <w:r>
        <w:rPr>
          <w:sz w:val="28"/>
          <w:szCs w:val="28"/>
        </w:rPr>
        <w:t xml:space="preserve">A silver tray and a ribbon sponsored by the State Fair Board, will be presented to the winners.  Assisting with the awards presentation will </w:t>
      </w:r>
      <w:r w:rsidR="009212BE">
        <w:rPr>
          <w:sz w:val="28"/>
          <w:szCs w:val="28"/>
        </w:rPr>
        <w:t>Charlotte Shoup Olsen</w:t>
      </w:r>
      <w:r>
        <w:rPr>
          <w:sz w:val="28"/>
          <w:szCs w:val="28"/>
        </w:rPr>
        <w:t xml:space="preserve">, </w:t>
      </w:r>
      <w:r w:rsidR="00513EC8" w:rsidRPr="00513EC8">
        <w:t>Professor and Extension Specialist in Family Systems,  K-State Research and Extension</w:t>
      </w:r>
    </w:p>
    <w:p w:rsidR="001C4F21" w:rsidRDefault="001C4F21" w:rsidP="001C5E52"/>
    <w:p w:rsidR="001C4F21" w:rsidRDefault="001C4F21"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40"/>
        <w:rPr>
          <w:b/>
          <w:bCs/>
          <w:sz w:val="28"/>
          <w:szCs w:val="28"/>
        </w:rPr>
      </w:pPr>
      <w:r>
        <w:rPr>
          <w:sz w:val="28"/>
          <w:szCs w:val="28"/>
        </w:rPr>
        <w:t>(</w:t>
      </w:r>
      <w:r w:rsidR="00513EC8">
        <w:rPr>
          <w:sz w:val="28"/>
          <w:szCs w:val="28"/>
        </w:rPr>
        <w:t>Charlotte</w:t>
      </w:r>
      <w:r>
        <w:rPr>
          <w:sz w:val="28"/>
          <w:szCs w:val="28"/>
        </w:rPr>
        <w:t xml:space="preserve"> </w:t>
      </w:r>
      <w:r w:rsidRPr="00770A3F">
        <w:rPr>
          <w:bCs/>
          <w:sz w:val="28"/>
          <w:szCs w:val="28"/>
        </w:rPr>
        <w:t>will have some remarks</w:t>
      </w:r>
      <w:r>
        <w:rPr>
          <w:bCs/>
          <w:sz w:val="28"/>
          <w:szCs w:val="28"/>
        </w:rPr>
        <w:t xml:space="preserve"> </w:t>
      </w:r>
      <w:r>
        <w:rPr>
          <w:b/>
          <w:bCs/>
          <w:sz w:val="28"/>
          <w:szCs w:val="28"/>
        </w:rPr>
        <w:t>when she is finished - please publicly thank the College of Human Ecology for Scholarships)</w:t>
      </w:r>
      <w:r>
        <w:rPr>
          <w:b/>
          <w:bCs/>
          <w:sz w:val="28"/>
          <w:szCs w:val="28"/>
        </w:rPr>
        <w:tab/>
        <w:t xml:space="preserve"> </w:t>
      </w:r>
    </w:p>
    <w:p w:rsidR="001C4F21" w:rsidRDefault="001C4F21"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sectPr w:rsidR="001C4F21">
          <w:type w:val="continuous"/>
          <w:pgSz w:w="12240" w:h="15840"/>
          <w:pgMar w:top="990" w:right="1080" w:bottom="450" w:left="1350" w:header="990" w:footer="450" w:gutter="0"/>
          <w:cols w:space="720"/>
          <w:noEndnote/>
        </w:sectPr>
      </w:pPr>
      <w:r>
        <w:rPr>
          <w:sz w:val="28"/>
          <w:szCs w:val="28"/>
        </w:rPr>
        <w:t xml:space="preserve"> (Purples should be on stage)</w:t>
      </w:r>
    </w:p>
    <w:p w:rsidR="001C4F21" w:rsidRDefault="001C4F21"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Pr>
          <w:sz w:val="28"/>
          <w:szCs w:val="28"/>
        </w:rPr>
        <w:lastRenderedPageBreak/>
        <w:t>We will first acknowledge 3 honorable mentions, when your name is called please take one step forward.</w:t>
      </w:r>
    </w:p>
    <w:p w:rsidR="001C4F21" w:rsidRDefault="001C4F21"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Pr>
          <w:sz w:val="28"/>
          <w:szCs w:val="28"/>
        </w:rPr>
        <w:t xml:space="preserve">Those </w:t>
      </w:r>
      <w:r w:rsidRPr="00513EC8">
        <w:rPr>
          <w:b/>
          <w:sz w:val="28"/>
          <w:szCs w:val="28"/>
        </w:rPr>
        <w:t>honorable mentions</w:t>
      </w:r>
      <w:r>
        <w:rPr>
          <w:sz w:val="28"/>
          <w:szCs w:val="28"/>
        </w:rPr>
        <w:t xml:space="preserve"> are:</w:t>
      </w:r>
    </w:p>
    <w:p w:rsidR="00513EC8" w:rsidRDefault="00513EC8"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p>
    <w:p w:rsidR="001C4F21" w:rsidRDefault="001C4F21"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Pr>
          <w:sz w:val="28"/>
          <w:szCs w:val="28"/>
        </w:rPr>
        <w:t>As the reserve and champion winners are named, would you please step forward to accept your award.</w:t>
      </w:r>
    </w:p>
    <w:p w:rsidR="001C4F21" w:rsidRPr="00513EC8" w:rsidRDefault="001C4F21"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8"/>
          <w:szCs w:val="28"/>
        </w:rPr>
      </w:pPr>
      <w:r>
        <w:rPr>
          <w:sz w:val="28"/>
          <w:szCs w:val="28"/>
        </w:rPr>
        <w:t xml:space="preserve"> </w:t>
      </w:r>
      <w:r w:rsidRPr="00513EC8">
        <w:rPr>
          <w:b/>
          <w:sz w:val="28"/>
          <w:szCs w:val="28"/>
        </w:rPr>
        <w:t>The Young Women’s Buymanship Reserve Champion is:</w:t>
      </w:r>
    </w:p>
    <w:p w:rsidR="001C4F21" w:rsidRDefault="00513EC8"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Pr>
          <w:sz w:val="28"/>
          <w:szCs w:val="28"/>
        </w:rPr>
        <w:t xml:space="preserve"> </w:t>
      </w:r>
      <w:r w:rsidR="001C4F21">
        <w:rPr>
          <w:sz w:val="28"/>
          <w:szCs w:val="28"/>
        </w:rPr>
        <w:t xml:space="preserve">(Committee will give awards to </w:t>
      </w:r>
      <w:r w:rsidR="000E0874">
        <w:rPr>
          <w:sz w:val="28"/>
          <w:szCs w:val="28"/>
        </w:rPr>
        <w:t>HE representative</w:t>
      </w:r>
      <w:r w:rsidR="001C4F21">
        <w:rPr>
          <w:sz w:val="28"/>
          <w:szCs w:val="28"/>
        </w:rPr>
        <w:t>)</w:t>
      </w:r>
    </w:p>
    <w:p w:rsidR="001C4F21" w:rsidRPr="00513EC8" w:rsidRDefault="001C4F21"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8"/>
          <w:szCs w:val="28"/>
        </w:rPr>
      </w:pPr>
      <w:r w:rsidRPr="00513EC8">
        <w:rPr>
          <w:b/>
          <w:sz w:val="28"/>
          <w:szCs w:val="28"/>
        </w:rPr>
        <w:t>The Champion in Young Women’s Buymanship is:</w:t>
      </w:r>
    </w:p>
    <w:p w:rsidR="001C4F21" w:rsidRDefault="001C4F21"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Pr>
          <w:sz w:val="28"/>
          <w:szCs w:val="28"/>
        </w:rPr>
        <w:t>Congratulations Ladies!</w:t>
      </w:r>
    </w:p>
    <w:p w:rsidR="001C4F21" w:rsidRDefault="001C4F21"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Pr>
          <w:sz w:val="28"/>
          <w:szCs w:val="28"/>
        </w:rPr>
        <w:t>Now will the purple ribbon group for Young Men’s Buymanship come to the</w:t>
      </w:r>
    </w:p>
    <w:p w:rsidR="00513EC8" w:rsidRDefault="000E0874" w:rsidP="000E0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Pr>
          <w:sz w:val="28"/>
          <w:szCs w:val="28"/>
        </w:rPr>
        <w:t xml:space="preserve">stage.  </w:t>
      </w:r>
    </w:p>
    <w:p w:rsidR="00513EC8" w:rsidRDefault="001C4F21" w:rsidP="000E0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Pr>
          <w:sz w:val="28"/>
          <w:szCs w:val="28"/>
        </w:rPr>
        <w:t xml:space="preserve">I hope that all of you here will take the opportunity to see the many exhibits over in 4-H Centennial Hall.    In addition to the Fashion Revue exhibits you have seen </w:t>
      </w:r>
      <w:r w:rsidR="000E0874">
        <w:rPr>
          <w:sz w:val="28"/>
          <w:szCs w:val="28"/>
        </w:rPr>
        <w:t>here</w:t>
      </w:r>
      <w:r>
        <w:rPr>
          <w:sz w:val="28"/>
          <w:szCs w:val="28"/>
        </w:rPr>
        <w:t xml:space="preserve">, we </w:t>
      </w:r>
      <w:r>
        <w:rPr>
          <w:sz w:val="28"/>
          <w:szCs w:val="28"/>
        </w:rPr>
        <w:lastRenderedPageBreak/>
        <w:t xml:space="preserve">also have a nice variety of clothing exhibits in the building.  All of the exhibits in 4-H Centennial Hall represent the many skills our 4-H Members are learning all across our state.  </w:t>
      </w:r>
    </w:p>
    <w:p w:rsidR="001C4F21" w:rsidRDefault="001C4F21" w:rsidP="000E0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sidRPr="006A56FB">
        <w:rPr>
          <w:sz w:val="28"/>
          <w:szCs w:val="28"/>
        </w:rPr>
        <w:t>Through our educational mission in Kansas 4-H, we help youth to learn by doing and to lead by example.  In 4-H, we are committed to providing a positive experience for as many young people as possible. Not just with the belief that 4-H grows great kids, but the belief that by preparing our youth for school, work and life that we are contributing to a vibrant economy for years to come.</w:t>
      </w:r>
    </w:p>
    <w:p w:rsidR="001C4F21" w:rsidRDefault="001C4F21"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Pr>
          <w:sz w:val="28"/>
          <w:szCs w:val="28"/>
        </w:rPr>
        <w:t xml:space="preserve">             (Everyone should be on stage now)</w:t>
      </w:r>
    </w:p>
    <w:p w:rsidR="001C4F21" w:rsidRDefault="001C4F21"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Pr>
          <w:sz w:val="28"/>
          <w:szCs w:val="28"/>
        </w:rPr>
        <w:t>Honorable Mentions as your name is list</w:t>
      </w:r>
      <w:r w:rsidR="000E0874">
        <w:rPr>
          <w:sz w:val="28"/>
          <w:szCs w:val="28"/>
        </w:rPr>
        <w:t>ed,</w:t>
      </w:r>
      <w:r>
        <w:rPr>
          <w:sz w:val="28"/>
          <w:szCs w:val="28"/>
        </w:rPr>
        <w:t xml:space="preserve"> please take a step forward.</w:t>
      </w:r>
      <w:r>
        <w:rPr>
          <w:sz w:val="28"/>
          <w:szCs w:val="28"/>
        </w:rPr>
        <w:tab/>
      </w:r>
    </w:p>
    <w:p w:rsidR="00513EC8" w:rsidRDefault="00513EC8"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Pr>
          <w:sz w:val="28"/>
          <w:szCs w:val="28"/>
        </w:rPr>
        <w:tab/>
      </w:r>
    </w:p>
    <w:p w:rsidR="001C4F21" w:rsidRDefault="001C4F21" w:rsidP="000E0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28"/>
          <w:szCs w:val="28"/>
        </w:rPr>
      </w:pPr>
      <w:r>
        <w:rPr>
          <w:sz w:val="28"/>
          <w:szCs w:val="28"/>
        </w:rPr>
        <w:t xml:space="preserve">Now, as the reserve and champion winners are named, would you please step forward to accept your award?   Winners in Young Men’s Buymanship will each receive award trays and ribbons given by the State Fair Board.  </w:t>
      </w:r>
    </w:p>
    <w:p w:rsidR="001C4F21" w:rsidRDefault="001C4F21" w:rsidP="000E0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Pr>
          <w:sz w:val="28"/>
          <w:szCs w:val="28"/>
        </w:rPr>
        <w:t>Selected as winners today are:</w:t>
      </w:r>
    </w:p>
    <w:p w:rsidR="001C4F21" w:rsidRDefault="00513EC8"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28"/>
          <w:szCs w:val="28"/>
        </w:rPr>
      </w:pPr>
      <w:r>
        <w:rPr>
          <w:sz w:val="28"/>
          <w:szCs w:val="28"/>
        </w:rPr>
        <w:t>Reserve Champion:</w:t>
      </w:r>
    </w:p>
    <w:p w:rsidR="001C4F21" w:rsidRDefault="001C4F21" w:rsidP="001C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28"/>
          <w:szCs w:val="28"/>
        </w:rPr>
      </w:pPr>
      <w:r>
        <w:rPr>
          <w:sz w:val="28"/>
          <w:szCs w:val="28"/>
        </w:rPr>
        <w:t>Champion</w:t>
      </w:r>
      <w:r w:rsidR="00513EC8">
        <w:rPr>
          <w:sz w:val="28"/>
          <w:szCs w:val="28"/>
        </w:rPr>
        <w:t>:</w:t>
      </w:r>
      <w:r>
        <w:rPr>
          <w:sz w:val="28"/>
          <w:szCs w:val="28"/>
        </w:rPr>
        <w:t xml:space="preserve"> </w:t>
      </w:r>
    </w:p>
    <w:p w:rsidR="00BD05BD" w:rsidRDefault="001C4F21" w:rsidP="00513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BC5116">
        <w:rPr>
          <w:b/>
          <w:sz w:val="28"/>
          <w:szCs w:val="28"/>
        </w:rPr>
        <w:tab/>
      </w:r>
      <w:r>
        <w:rPr>
          <w:sz w:val="28"/>
          <w:szCs w:val="28"/>
        </w:rPr>
        <w:t xml:space="preserve">At the end of the Fashion Revue we will be taking photos of </w:t>
      </w:r>
      <w:r w:rsidR="00513EC8" w:rsidRPr="00513EC8">
        <w:rPr>
          <w:b/>
          <w:sz w:val="28"/>
          <w:szCs w:val="28"/>
        </w:rPr>
        <w:t>ALL</w:t>
      </w:r>
      <w:r>
        <w:rPr>
          <w:sz w:val="28"/>
          <w:szCs w:val="28"/>
        </w:rPr>
        <w:t xml:space="preserve"> buymanship champions, so please come to or stay on stage.  On behalf of K-State Research and  Extension, we would like to thank all the parents, leaders, agents and specialists who made this project possible.  Thank you for joining us for the State 4-H Fashion Revue here in the 4-H Encampment Building and have a safe trip home.</w:t>
      </w:r>
    </w:p>
    <w:sectPr w:rsidR="00BD05BD" w:rsidSect="005B544B">
      <w:type w:val="continuous"/>
      <w:pgSz w:w="12240" w:h="15840"/>
      <w:pgMar w:top="990" w:right="1080" w:bottom="450" w:left="1350" w:header="990" w:footer="45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AA8" w:rsidRDefault="00101AA8" w:rsidP="00EB40A7">
      <w:r>
        <w:separator/>
      </w:r>
    </w:p>
  </w:endnote>
  <w:endnote w:type="continuationSeparator" w:id="0">
    <w:p w:rsidR="00101AA8" w:rsidRDefault="00101AA8" w:rsidP="00EB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919718"/>
      <w:docPartObj>
        <w:docPartGallery w:val="Page Numbers (Bottom of Page)"/>
        <w:docPartUnique/>
      </w:docPartObj>
    </w:sdtPr>
    <w:sdtEndPr>
      <w:rPr>
        <w:noProof/>
      </w:rPr>
    </w:sdtEndPr>
    <w:sdtContent>
      <w:p w:rsidR="00EB40A7" w:rsidRDefault="00EB40A7">
        <w:pPr>
          <w:pStyle w:val="Footer"/>
          <w:jc w:val="right"/>
        </w:pPr>
        <w:r>
          <w:fldChar w:fldCharType="begin"/>
        </w:r>
        <w:r>
          <w:instrText xml:space="preserve"> PAGE   \* MERGEFORMAT </w:instrText>
        </w:r>
        <w:r>
          <w:fldChar w:fldCharType="separate"/>
        </w:r>
        <w:r w:rsidR="00C24F69">
          <w:rPr>
            <w:noProof/>
          </w:rPr>
          <w:t>1</w:t>
        </w:r>
        <w:r>
          <w:rPr>
            <w:noProof/>
          </w:rPr>
          <w:fldChar w:fldCharType="end"/>
        </w:r>
      </w:p>
    </w:sdtContent>
  </w:sdt>
  <w:p w:rsidR="00EB40A7" w:rsidRDefault="00EB40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AA8" w:rsidRDefault="00101AA8" w:rsidP="00EB40A7">
      <w:r>
        <w:separator/>
      </w:r>
    </w:p>
  </w:footnote>
  <w:footnote w:type="continuationSeparator" w:id="0">
    <w:p w:rsidR="00101AA8" w:rsidRDefault="00101AA8" w:rsidP="00EB4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21"/>
    <w:rsid w:val="000E0874"/>
    <w:rsid w:val="00101AA8"/>
    <w:rsid w:val="00184354"/>
    <w:rsid w:val="001C4F21"/>
    <w:rsid w:val="001C5E52"/>
    <w:rsid w:val="00513EC8"/>
    <w:rsid w:val="00620307"/>
    <w:rsid w:val="009212BE"/>
    <w:rsid w:val="00A727F0"/>
    <w:rsid w:val="00BD05BD"/>
    <w:rsid w:val="00C24F69"/>
    <w:rsid w:val="00D16A88"/>
    <w:rsid w:val="00D30F38"/>
    <w:rsid w:val="00EB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D14D2-62C2-4BB5-8148-5589B404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F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1C4F21"/>
    <w:rPr>
      <w:rFonts w:cs="Myriad Pro Light"/>
      <w:color w:val="221E1F"/>
      <w:sz w:val="20"/>
      <w:szCs w:val="20"/>
    </w:rPr>
  </w:style>
  <w:style w:type="paragraph" w:styleId="Header">
    <w:name w:val="header"/>
    <w:basedOn w:val="Normal"/>
    <w:link w:val="HeaderChar"/>
    <w:uiPriority w:val="99"/>
    <w:unhideWhenUsed/>
    <w:rsid w:val="00EB40A7"/>
    <w:pPr>
      <w:tabs>
        <w:tab w:val="center" w:pos="4680"/>
        <w:tab w:val="right" w:pos="9360"/>
      </w:tabs>
    </w:pPr>
  </w:style>
  <w:style w:type="character" w:customStyle="1" w:styleId="HeaderChar">
    <w:name w:val="Header Char"/>
    <w:basedOn w:val="DefaultParagraphFont"/>
    <w:link w:val="Header"/>
    <w:uiPriority w:val="99"/>
    <w:rsid w:val="00EB40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40A7"/>
    <w:pPr>
      <w:tabs>
        <w:tab w:val="center" w:pos="4680"/>
        <w:tab w:val="right" w:pos="9360"/>
      </w:tabs>
    </w:pPr>
  </w:style>
  <w:style w:type="character" w:customStyle="1" w:styleId="FooterChar">
    <w:name w:val="Footer Char"/>
    <w:basedOn w:val="DefaultParagraphFont"/>
    <w:link w:val="Footer"/>
    <w:uiPriority w:val="99"/>
    <w:rsid w:val="00EB40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4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Adams</dc:creator>
  <cp:keywords/>
  <dc:description/>
  <cp:lastModifiedBy>Jodi Drake</cp:lastModifiedBy>
  <cp:revision>2</cp:revision>
  <cp:lastPrinted>2018-09-13T20:12:00Z</cp:lastPrinted>
  <dcterms:created xsi:type="dcterms:W3CDTF">2018-09-13T23:05:00Z</dcterms:created>
  <dcterms:modified xsi:type="dcterms:W3CDTF">2018-09-13T23:05:00Z</dcterms:modified>
</cp:coreProperties>
</file>