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0D" w:rsidRDefault="003E742D" w:rsidP="00FE210D">
      <w:pPr>
        <w:widowControl w:val="0"/>
        <w:spacing w:after="0"/>
        <w:ind w:left="72" w:hanging="72"/>
        <w:rPr>
          <w:rFonts w:ascii="Symbol" w:hAnsi="Symbol"/>
          <w:sz w:val="14"/>
          <w:szCs w:val="14"/>
        </w:rPr>
      </w:pPr>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48DD22E" wp14:editId="3FC50148">
                <wp:simplePos x="0" y="0"/>
                <wp:positionH relativeFrom="column">
                  <wp:posOffset>685800</wp:posOffset>
                </wp:positionH>
                <wp:positionV relativeFrom="paragraph">
                  <wp:posOffset>76200</wp:posOffset>
                </wp:positionV>
                <wp:extent cx="2277110" cy="800100"/>
                <wp:effectExtent l="0" t="0" r="889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210D" w:rsidRDefault="00FE210D" w:rsidP="00FE210D">
                            <w:pPr>
                              <w:widowControl w:val="0"/>
                              <w:spacing w:after="0"/>
                              <w:jc w:val="center"/>
                              <w:rPr>
                                <w:b/>
                                <w:bCs/>
                                <w:sz w:val="22"/>
                                <w:szCs w:val="22"/>
                                <w14:ligatures w14:val="none"/>
                              </w:rPr>
                            </w:pPr>
                            <w:r>
                              <w:rPr>
                                <w:b/>
                                <w:bCs/>
                                <w:sz w:val="22"/>
                                <w:szCs w:val="22"/>
                                <w14:ligatures w14:val="none"/>
                              </w:rPr>
                              <w:t xml:space="preserve">K-State Research and Extension </w:t>
                            </w:r>
                          </w:p>
                          <w:p w:rsidR="00FE210D" w:rsidRDefault="00FE210D" w:rsidP="00FE210D">
                            <w:pPr>
                              <w:widowControl w:val="0"/>
                              <w:spacing w:after="0"/>
                              <w:jc w:val="center"/>
                              <w:rPr>
                                <w:b/>
                                <w:bCs/>
                                <w:sz w:val="22"/>
                                <w:szCs w:val="22"/>
                                <w14:ligatures w14:val="none"/>
                              </w:rPr>
                            </w:pPr>
                            <w:r>
                              <w:rPr>
                                <w:b/>
                                <w:bCs/>
                                <w:sz w:val="22"/>
                                <w:szCs w:val="22"/>
                                <w14:ligatures w14:val="none"/>
                              </w:rPr>
                              <w:t>Family and Consumer Sciences</w:t>
                            </w:r>
                          </w:p>
                          <w:p w:rsidR="00A0123C" w:rsidRDefault="00A0123C" w:rsidP="00FE210D">
                            <w:pPr>
                              <w:widowControl w:val="0"/>
                              <w:spacing w:after="0"/>
                              <w:jc w:val="center"/>
                              <w:rPr>
                                <w:b/>
                                <w:bCs/>
                                <w:sz w:val="22"/>
                                <w:szCs w:val="22"/>
                                <w14:ligatures w14:val="none"/>
                              </w:rPr>
                            </w:pPr>
                            <w:r>
                              <w:rPr>
                                <w:b/>
                                <w:bCs/>
                                <w:sz w:val="22"/>
                                <w:szCs w:val="22"/>
                                <w14:ligatures w14:val="none"/>
                              </w:rPr>
                              <w:t>Elevator Speeches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DD22E" id="_x0000_t202" coordsize="21600,21600" o:spt="202" path="m,l,21600r21600,l21600,xe">
                <v:stroke joinstyle="miter"/>
                <v:path gradientshapeok="t" o:connecttype="rect"/>
              </v:shapetype>
              <v:shape id="Text Box 6" o:spid="_x0000_s1026" type="#_x0000_t202" style="position:absolute;left:0;text-align:left;margin-left:54pt;margin-top:6pt;width:179.3pt;height:6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WyDAMAALY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" filled="f" stroked="f" strokecolor="black [0]" insetpen="t">
                <v:textbox inset="2.88pt,2.88pt,2.88pt,2.88pt">
                  <w:txbxContent>
                    <w:p w:rsidR="00FE210D" w:rsidRDefault="00FE210D" w:rsidP="00FE210D">
                      <w:pPr>
                        <w:widowControl w:val="0"/>
                        <w:spacing w:after="0"/>
                        <w:jc w:val="center"/>
                        <w:rPr>
                          <w:b/>
                          <w:bCs/>
                          <w:sz w:val="22"/>
                          <w:szCs w:val="22"/>
                          <w14:ligatures w14:val="none"/>
                        </w:rPr>
                      </w:pPr>
                      <w:r>
                        <w:rPr>
                          <w:b/>
                          <w:bCs/>
                          <w:sz w:val="22"/>
                          <w:szCs w:val="22"/>
                          <w14:ligatures w14:val="none"/>
                        </w:rPr>
                        <w:t xml:space="preserve">K-State Research and Extension </w:t>
                      </w:r>
                    </w:p>
                    <w:p w:rsidR="00FE210D" w:rsidRDefault="00FE210D" w:rsidP="00FE210D">
                      <w:pPr>
                        <w:widowControl w:val="0"/>
                        <w:spacing w:after="0"/>
                        <w:jc w:val="center"/>
                        <w:rPr>
                          <w:b/>
                          <w:bCs/>
                          <w:sz w:val="22"/>
                          <w:szCs w:val="22"/>
                          <w14:ligatures w14:val="none"/>
                        </w:rPr>
                      </w:pPr>
                      <w:r>
                        <w:rPr>
                          <w:b/>
                          <w:bCs/>
                          <w:sz w:val="22"/>
                          <w:szCs w:val="22"/>
                          <w14:ligatures w14:val="none"/>
                        </w:rPr>
                        <w:t>Family and Consumer Sciences</w:t>
                      </w:r>
                    </w:p>
                    <w:p w:rsidR="00A0123C" w:rsidRDefault="00A0123C" w:rsidP="00FE210D">
                      <w:pPr>
                        <w:widowControl w:val="0"/>
                        <w:spacing w:after="0"/>
                        <w:jc w:val="center"/>
                        <w:rPr>
                          <w:b/>
                          <w:bCs/>
                          <w:sz w:val="22"/>
                          <w:szCs w:val="22"/>
                          <w14:ligatures w14:val="none"/>
                        </w:rPr>
                      </w:pPr>
                      <w:r>
                        <w:rPr>
                          <w:b/>
                          <w:bCs/>
                          <w:sz w:val="22"/>
                          <w:szCs w:val="22"/>
                          <w14:ligatures w14:val="none"/>
                        </w:rPr>
                        <w:t>Elevator Speeches</w:t>
                      </w:r>
                    </w:p>
                  </w:txbxContent>
                </v:textbox>
              </v:shape>
            </w:pict>
          </mc:Fallback>
        </mc:AlternateContent>
      </w:r>
      <w:r w:rsidR="00FE210D">
        <w:rPr>
          <w:rFonts w:ascii="Times New Roman" w:hAnsi="Times New Roman" w:cs="Times New Roman"/>
          <w:noProof/>
          <w:sz w:val="24"/>
          <w:szCs w:val="24"/>
        </w:rPr>
        <w:drawing>
          <wp:anchor distT="36576" distB="36576" distL="36576" distR="36576" simplePos="0" relativeHeight="251661312" behindDoc="0" locked="0" layoutInCell="1" allowOverlap="1" wp14:anchorId="43EFB6A8" wp14:editId="5E3F1176">
            <wp:simplePos x="0" y="0"/>
            <wp:positionH relativeFrom="column">
              <wp:posOffset>2897505</wp:posOffset>
            </wp:positionH>
            <wp:positionV relativeFrom="paragraph">
              <wp:posOffset>70485</wp:posOffset>
            </wp:positionV>
            <wp:extent cx="713740" cy="377825"/>
            <wp:effectExtent l="0" t="0" r="0" b="3175"/>
            <wp:wrapNone/>
            <wp:docPr id="2" name="Picture 2" descr="KSRE_logo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RE_logo_26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3740" cy="377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E210D">
        <w:rPr>
          <w:rFonts w:ascii="Times New Roman" w:hAnsi="Times New Roman" w:cs="Times New Roman"/>
          <w:noProof/>
          <w:sz w:val="24"/>
          <w:szCs w:val="24"/>
        </w:rPr>
        <w:drawing>
          <wp:anchor distT="36576" distB="36576" distL="36576" distR="36576" simplePos="0" relativeHeight="251659264" behindDoc="0" locked="0" layoutInCell="1" allowOverlap="1" wp14:anchorId="51F98D35" wp14:editId="6DAB024B">
            <wp:simplePos x="0" y="0"/>
            <wp:positionH relativeFrom="column">
              <wp:posOffset>-10160</wp:posOffset>
            </wp:positionH>
            <wp:positionV relativeFrom="paragraph">
              <wp:posOffset>112395</wp:posOffset>
            </wp:positionV>
            <wp:extent cx="784225" cy="344170"/>
            <wp:effectExtent l="0" t="0" r="0" b="0"/>
            <wp:wrapNone/>
            <wp:docPr id="1" name="Picture 1" descr="FCS_Logo_RGB_Preferred_Tagline_Low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S_Logo_RGB_Preferred_Tagline_LowRe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4225" cy="344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E210D" w:rsidRDefault="00FE210D" w:rsidP="00FE210D">
      <w:pPr>
        <w:widowControl w:val="0"/>
        <w:spacing w:after="0"/>
        <w:ind w:left="72" w:hanging="72"/>
        <w:rPr>
          <w:rFonts w:ascii="Symbol" w:hAnsi="Symbol"/>
          <w:sz w:val="14"/>
          <w:szCs w:val="14"/>
        </w:rPr>
      </w:pPr>
    </w:p>
    <w:p w:rsidR="00FE210D" w:rsidRDefault="00FE210D" w:rsidP="00FE210D">
      <w:pPr>
        <w:widowControl w:val="0"/>
        <w:spacing w:after="0"/>
        <w:ind w:left="72" w:hanging="72"/>
        <w:rPr>
          <w:rFonts w:ascii="Symbol" w:hAnsi="Symbol"/>
          <w:sz w:val="14"/>
          <w:szCs w:val="14"/>
        </w:rPr>
      </w:pPr>
    </w:p>
    <w:p w:rsidR="00FE210D" w:rsidRDefault="00FE210D" w:rsidP="00FE210D">
      <w:pPr>
        <w:widowControl w:val="0"/>
        <w:spacing w:after="0"/>
        <w:ind w:left="72" w:hanging="72"/>
        <w:rPr>
          <w:rFonts w:ascii="Symbol" w:hAnsi="Symbol"/>
          <w:sz w:val="14"/>
          <w:szCs w:val="14"/>
        </w:rPr>
      </w:pPr>
    </w:p>
    <w:p w:rsidR="00FE210D" w:rsidRDefault="00FE210D" w:rsidP="00FE210D">
      <w:pPr>
        <w:widowControl w:val="0"/>
        <w:spacing w:after="0"/>
        <w:ind w:left="72" w:hanging="72"/>
        <w:rPr>
          <w:rFonts w:ascii="Symbol" w:hAnsi="Symbol"/>
          <w:sz w:val="14"/>
          <w:szCs w:val="14"/>
        </w:rPr>
      </w:pPr>
    </w:p>
    <w:p w:rsidR="00FE210D" w:rsidRDefault="00FE210D" w:rsidP="00FE210D">
      <w:pPr>
        <w:widowControl w:val="0"/>
        <w:spacing w:after="0"/>
        <w:ind w:left="72" w:hanging="72"/>
        <w:rPr>
          <w:rFonts w:ascii="Symbol" w:hAnsi="Symbol"/>
          <w:sz w:val="14"/>
          <w:szCs w:val="14"/>
        </w:rPr>
      </w:pPr>
    </w:p>
    <w:p w:rsidR="00A0123C" w:rsidRDefault="00A0123C" w:rsidP="00FE210D">
      <w:pPr>
        <w:widowControl w:val="0"/>
        <w:spacing w:after="0"/>
        <w:ind w:left="72" w:hanging="72"/>
        <w:rPr>
          <w:rFonts w:ascii="Symbol" w:hAnsi="Symbol"/>
          <w:sz w:val="14"/>
          <w:szCs w:val="14"/>
        </w:rPr>
      </w:pPr>
    </w:p>
    <w:p w:rsidR="00A0123C" w:rsidRDefault="00FE210D" w:rsidP="00A0123C">
      <w:pPr>
        <w:widowControl w:val="0"/>
        <w:spacing w:after="0"/>
        <w:ind w:left="72" w:hanging="72"/>
        <w:rPr>
          <w14:ligatures w14:val="none"/>
        </w:rPr>
      </w:pPr>
      <w:r w:rsidRPr="003E742D">
        <w:rPr>
          <w14:ligatures w14:val="none"/>
        </w:rPr>
        <w:t> </w:t>
      </w:r>
      <w:r w:rsidR="00A0123C" w:rsidRPr="003E742D">
        <w:rPr>
          <w:rFonts w:ascii="Symbol" w:hAnsi="Symbol"/>
          <w:lang w:val="x-none"/>
        </w:rPr>
        <w:t></w:t>
      </w:r>
      <w:r w:rsidR="00A0123C" w:rsidRPr="003E742D">
        <w:t> </w:t>
      </w:r>
      <w:r w:rsidR="00A0123C" w:rsidRPr="003E742D">
        <w:rPr>
          <w14:ligatures w14:val="none"/>
        </w:rPr>
        <w:t>Hi, my name is _________. I am with ________ County/District Extension, the local office of K-State Research and Extension. I work with families to help improve essential life skills, such as healthy relationships, healthy living choices, financial well-being, strong leaders and strong communities.</w:t>
      </w:r>
    </w:p>
    <w:p w:rsidR="00FE210D" w:rsidRPr="003E742D" w:rsidRDefault="00FE210D" w:rsidP="00FE210D">
      <w:pPr>
        <w:widowControl w:val="0"/>
        <w:spacing w:after="0"/>
        <w:ind w:left="72" w:hanging="72"/>
        <w:rPr>
          <w14:ligatures w14:val="none"/>
        </w:rPr>
      </w:pPr>
    </w:p>
    <w:p w:rsidR="00FE210D" w:rsidRPr="003E742D" w:rsidRDefault="00FE210D" w:rsidP="00FE210D">
      <w:pPr>
        <w:widowControl w:val="0"/>
        <w:spacing w:after="0"/>
        <w:ind w:left="72" w:hanging="72"/>
        <w:rPr>
          <w14:ligatures w14:val="none"/>
        </w:rPr>
      </w:pPr>
      <w:r w:rsidRPr="003E742D">
        <w:rPr>
          <w:rFonts w:ascii="Symbol" w:hAnsi="Symbol"/>
          <w:lang w:val="x-none"/>
        </w:rPr>
        <w:t></w:t>
      </w:r>
      <w:r w:rsidRPr="003E742D">
        <w:t> </w:t>
      </w:r>
      <w:r w:rsidRPr="003E742D">
        <w:rPr>
          <w14:ligatures w14:val="none"/>
        </w:rPr>
        <w:t>K-State Research and Extension Family and Consumer Sciences improves lives by bringing research based information to the community through hands-on interactions. We provide information for families and communities to improve decision making skills that impact their lives. How could this help your need?</w:t>
      </w:r>
    </w:p>
    <w:p w:rsidR="00FE210D" w:rsidRPr="003E742D" w:rsidRDefault="00FE210D" w:rsidP="00FE210D">
      <w:pPr>
        <w:widowControl w:val="0"/>
        <w:spacing w:after="0"/>
        <w:ind w:left="72" w:hanging="72"/>
        <w:rPr>
          <w14:ligatures w14:val="none"/>
        </w:rPr>
      </w:pPr>
      <w:r w:rsidRPr="003E742D">
        <w:rPr>
          <w14:ligatures w14:val="none"/>
        </w:rPr>
        <w:t> </w:t>
      </w:r>
    </w:p>
    <w:p w:rsidR="00A0123C" w:rsidRPr="003E742D" w:rsidRDefault="00FE210D" w:rsidP="00A0123C">
      <w:pPr>
        <w:widowControl w:val="0"/>
        <w:spacing w:after="0"/>
        <w:ind w:left="72" w:hanging="72"/>
        <w:rPr>
          <w14:ligatures w14:val="none"/>
        </w:rPr>
      </w:pPr>
      <w:r>
        <w:rPr>
          <w:sz w:val="18"/>
          <w:szCs w:val="18"/>
          <w14:ligatures w14:val="none"/>
        </w:rPr>
        <w:t> </w:t>
      </w:r>
      <w:r w:rsidR="00A0123C" w:rsidRPr="003E742D">
        <w:rPr>
          <w:rFonts w:ascii="Symbol" w:hAnsi="Symbol"/>
          <w:lang w:val="x-none"/>
        </w:rPr>
        <w:t></w:t>
      </w:r>
      <w:r w:rsidR="00A0123C" w:rsidRPr="003E742D">
        <w:t> </w:t>
      </w:r>
      <w:r w:rsidR="00A0123C" w:rsidRPr="003E742D">
        <w:rPr>
          <w14:ligatures w14:val="none"/>
        </w:rPr>
        <w:t xml:space="preserve">The business of Family and Consumer Sciences Extension is to help people transform their lives. Skills we teach help individuals and families live, work, and thrive in their ever-changing communities.  </w:t>
      </w:r>
    </w:p>
    <w:p w:rsidR="00FE210D" w:rsidRDefault="00FE210D" w:rsidP="00FE210D">
      <w:pPr>
        <w:widowControl w:val="0"/>
        <w:spacing w:after="0"/>
        <w:ind w:left="72" w:hanging="72"/>
        <w:rPr>
          <w:sz w:val="18"/>
          <w:szCs w:val="18"/>
          <w14:ligatures w14:val="none"/>
        </w:rPr>
      </w:pPr>
    </w:p>
    <w:p w:rsidR="00FE210D" w:rsidRDefault="00FE210D" w:rsidP="00FE210D">
      <w:pPr>
        <w:widowControl w:val="0"/>
        <w:rPr>
          <w14:ligatures w14:val="none"/>
        </w:rPr>
      </w:pPr>
      <w:r>
        <w:rPr>
          <w14:ligatures w14:val="none"/>
        </w:rPr>
        <w:t> </w:t>
      </w:r>
    </w:p>
    <w:p w:rsidR="00FE210D" w:rsidRDefault="00FE210D">
      <w:pPr>
        <w:spacing w:after="200" w:line="276" w:lineRule="auto"/>
      </w:pPr>
      <w:r>
        <w:br w:type="page"/>
      </w:r>
    </w:p>
    <w:p w:rsidR="003E742D" w:rsidRDefault="00A0123C" w:rsidP="00FE210D">
      <w:pPr>
        <w:widowControl w:val="0"/>
        <w:spacing w:after="0"/>
        <w:ind w:left="72" w:hanging="72"/>
        <w:rPr>
          <w:rFonts w:ascii="Symbol" w:hAnsi="Symbol"/>
          <w:sz w:val="14"/>
          <w:szCs w:val="14"/>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9504" behindDoc="0" locked="0" layoutInCell="1" allowOverlap="1" wp14:anchorId="00F304CE" wp14:editId="060C0677">
                <wp:simplePos x="0" y="0"/>
                <wp:positionH relativeFrom="column">
                  <wp:posOffset>771525</wp:posOffset>
                </wp:positionH>
                <wp:positionV relativeFrom="paragraph">
                  <wp:posOffset>19050</wp:posOffset>
                </wp:positionV>
                <wp:extent cx="2277110" cy="666750"/>
                <wp:effectExtent l="0" t="0" r="889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666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210D" w:rsidRDefault="00FE210D" w:rsidP="00FE210D">
                            <w:pPr>
                              <w:widowControl w:val="0"/>
                              <w:spacing w:after="0"/>
                              <w:jc w:val="center"/>
                              <w:rPr>
                                <w:b/>
                                <w:bCs/>
                                <w:sz w:val="22"/>
                                <w:szCs w:val="22"/>
                                <w14:ligatures w14:val="none"/>
                              </w:rPr>
                            </w:pPr>
                            <w:r>
                              <w:rPr>
                                <w:b/>
                                <w:bCs/>
                                <w:sz w:val="22"/>
                                <w:szCs w:val="22"/>
                                <w14:ligatures w14:val="none"/>
                              </w:rPr>
                              <w:t xml:space="preserve">K-State Research and Extension </w:t>
                            </w:r>
                          </w:p>
                          <w:p w:rsidR="00FE210D" w:rsidRDefault="00FE210D" w:rsidP="00FE210D">
                            <w:pPr>
                              <w:widowControl w:val="0"/>
                              <w:spacing w:after="0"/>
                              <w:jc w:val="center"/>
                              <w:rPr>
                                <w:b/>
                                <w:bCs/>
                                <w:sz w:val="22"/>
                                <w:szCs w:val="22"/>
                                <w14:ligatures w14:val="none"/>
                              </w:rPr>
                            </w:pPr>
                            <w:r>
                              <w:rPr>
                                <w:b/>
                                <w:bCs/>
                                <w:sz w:val="22"/>
                                <w:szCs w:val="22"/>
                                <w14:ligatures w14:val="none"/>
                              </w:rPr>
                              <w:t>Family and Consumer Sciences</w:t>
                            </w:r>
                          </w:p>
                          <w:p w:rsidR="00A0123C" w:rsidRDefault="00A0123C" w:rsidP="00FE210D">
                            <w:pPr>
                              <w:widowControl w:val="0"/>
                              <w:spacing w:after="0"/>
                              <w:jc w:val="center"/>
                              <w:rPr>
                                <w:b/>
                                <w:bCs/>
                                <w:sz w:val="22"/>
                                <w:szCs w:val="22"/>
                                <w14:ligatures w14:val="none"/>
                              </w:rPr>
                            </w:pPr>
                            <w:r>
                              <w:rPr>
                                <w:b/>
                                <w:bCs/>
                                <w:sz w:val="22"/>
                                <w:szCs w:val="22"/>
                                <w14:ligatures w14:val="none"/>
                              </w:rPr>
                              <w:t>Elevator Speeches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304CE" id="_x0000_s1027" type="#_x0000_t202" style="position:absolute;left:0;text-align:left;margin-left:60.75pt;margin-top:1.5pt;width:179.3pt;height:5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fHDwMAAL0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" filled="f" stroked="f" strokecolor="black [0]" insetpen="t">
                <v:textbox inset="2.88pt,2.88pt,2.88pt,2.88pt">
                  <w:txbxContent>
                    <w:p w:rsidR="00FE210D" w:rsidRDefault="00FE210D" w:rsidP="00FE210D">
                      <w:pPr>
                        <w:widowControl w:val="0"/>
                        <w:spacing w:after="0"/>
                        <w:jc w:val="center"/>
                        <w:rPr>
                          <w:b/>
                          <w:bCs/>
                          <w:sz w:val="22"/>
                          <w:szCs w:val="22"/>
                          <w14:ligatures w14:val="none"/>
                        </w:rPr>
                      </w:pPr>
                      <w:r>
                        <w:rPr>
                          <w:b/>
                          <w:bCs/>
                          <w:sz w:val="22"/>
                          <w:szCs w:val="22"/>
                          <w14:ligatures w14:val="none"/>
                        </w:rPr>
                        <w:t xml:space="preserve">K-State Research and Extension </w:t>
                      </w:r>
                    </w:p>
                    <w:p w:rsidR="00FE210D" w:rsidRDefault="00FE210D" w:rsidP="00FE210D">
                      <w:pPr>
                        <w:widowControl w:val="0"/>
                        <w:spacing w:after="0"/>
                        <w:jc w:val="center"/>
                        <w:rPr>
                          <w:b/>
                          <w:bCs/>
                          <w:sz w:val="22"/>
                          <w:szCs w:val="22"/>
                          <w14:ligatures w14:val="none"/>
                        </w:rPr>
                      </w:pPr>
                      <w:r>
                        <w:rPr>
                          <w:b/>
                          <w:bCs/>
                          <w:sz w:val="22"/>
                          <w:szCs w:val="22"/>
                          <w14:ligatures w14:val="none"/>
                        </w:rPr>
                        <w:t>Family and Consumer Sciences</w:t>
                      </w:r>
                    </w:p>
                    <w:p w:rsidR="00A0123C" w:rsidRDefault="00A0123C" w:rsidP="00FE210D">
                      <w:pPr>
                        <w:widowControl w:val="0"/>
                        <w:spacing w:after="0"/>
                        <w:jc w:val="center"/>
                        <w:rPr>
                          <w:b/>
                          <w:bCs/>
                          <w:sz w:val="22"/>
                          <w:szCs w:val="22"/>
                          <w14:ligatures w14:val="none"/>
                        </w:rPr>
                      </w:pPr>
                      <w:r>
                        <w:rPr>
                          <w:b/>
                          <w:bCs/>
                          <w:sz w:val="22"/>
                          <w:szCs w:val="22"/>
                          <w14:ligatures w14:val="none"/>
                        </w:rPr>
                        <w:t>Elevator Speeches</w:t>
                      </w:r>
                    </w:p>
                  </w:txbxContent>
                </v:textbox>
              </v:shape>
            </w:pict>
          </mc:Fallback>
        </mc:AlternateContent>
      </w:r>
      <w:r w:rsidR="003E742D">
        <w:rPr>
          <w:rFonts w:ascii="Times New Roman" w:hAnsi="Times New Roman" w:cs="Times New Roman"/>
          <w:noProof/>
          <w:sz w:val="24"/>
          <w:szCs w:val="24"/>
        </w:rPr>
        <w:drawing>
          <wp:anchor distT="36576" distB="36576" distL="36576" distR="36576" simplePos="0" relativeHeight="251667456" behindDoc="0" locked="0" layoutInCell="1" allowOverlap="1" wp14:anchorId="5614EC88" wp14:editId="7BC2F30C">
            <wp:simplePos x="0" y="0"/>
            <wp:positionH relativeFrom="column">
              <wp:posOffset>2973070</wp:posOffset>
            </wp:positionH>
            <wp:positionV relativeFrom="paragraph">
              <wp:posOffset>21590</wp:posOffset>
            </wp:positionV>
            <wp:extent cx="713740" cy="377825"/>
            <wp:effectExtent l="0" t="0" r="0" b="3175"/>
            <wp:wrapNone/>
            <wp:docPr id="5" name="Picture 5" descr="KSRE_logo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RE_logo_26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3740" cy="377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E210D" w:rsidRDefault="00FE210D" w:rsidP="00FE210D">
      <w:pPr>
        <w:widowControl w:val="0"/>
        <w:spacing w:after="0"/>
        <w:ind w:left="72" w:hanging="72"/>
        <w:rPr>
          <w:rFonts w:ascii="Symbol" w:hAnsi="Symbol"/>
          <w:sz w:val="14"/>
          <w:szCs w:val="14"/>
        </w:rPr>
      </w:pPr>
      <w:r>
        <w:rPr>
          <w:rFonts w:ascii="Times New Roman" w:hAnsi="Times New Roman" w:cs="Times New Roman"/>
          <w:noProof/>
          <w:sz w:val="24"/>
          <w:szCs w:val="24"/>
        </w:rPr>
        <w:drawing>
          <wp:anchor distT="36576" distB="36576" distL="36576" distR="36576" simplePos="0" relativeHeight="251665408" behindDoc="0" locked="0" layoutInCell="1" allowOverlap="1" wp14:anchorId="7D1469E6" wp14:editId="132F866E">
            <wp:simplePos x="0" y="0"/>
            <wp:positionH relativeFrom="column">
              <wp:posOffset>-19685</wp:posOffset>
            </wp:positionH>
            <wp:positionV relativeFrom="paragraph">
              <wp:posOffset>-78105</wp:posOffset>
            </wp:positionV>
            <wp:extent cx="784225" cy="344170"/>
            <wp:effectExtent l="0" t="0" r="0" b="0"/>
            <wp:wrapNone/>
            <wp:docPr id="4" name="Picture 4" descr="FCS_Logo_RGB_Preferred_Tagline_Low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S_Logo_RGB_Preferred_Tagline_LowRe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4225" cy="344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E210D" w:rsidRDefault="00FE210D" w:rsidP="00FE210D">
      <w:pPr>
        <w:widowControl w:val="0"/>
        <w:spacing w:after="0"/>
        <w:ind w:left="72" w:hanging="72"/>
        <w:rPr>
          <w:rFonts w:ascii="Symbol" w:hAnsi="Symbol"/>
          <w:sz w:val="14"/>
          <w:szCs w:val="14"/>
        </w:rPr>
      </w:pPr>
    </w:p>
    <w:p w:rsidR="00FE210D" w:rsidRDefault="00FE210D" w:rsidP="00FE210D">
      <w:pPr>
        <w:widowControl w:val="0"/>
        <w:spacing w:after="0"/>
        <w:ind w:left="72" w:hanging="72"/>
        <w:rPr>
          <w:rFonts w:ascii="Symbol" w:hAnsi="Symbol"/>
          <w:sz w:val="14"/>
          <w:szCs w:val="14"/>
        </w:rPr>
      </w:pPr>
    </w:p>
    <w:p w:rsidR="00FE210D" w:rsidRDefault="00FE210D" w:rsidP="00FE210D">
      <w:pPr>
        <w:widowControl w:val="0"/>
        <w:spacing w:after="0"/>
        <w:ind w:left="72" w:hanging="72"/>
        <w:rPr>
          <w:rFonts w:ascii="Symbol" w:hAnsi="Symbol"/>
          <w:sz w:val="14"/>
          <w:szCs w:val="14"/>
        </w:rPr>
      </w:pPr>
    </w:p>
    <w:p w:rsidR="00A0123C" w:rsidRDefault="00A0123C" w:rsidP="00FE210D">
      <w:pPr>
        <w:widowControl w:val="0"/>
        <w:spacing w:after="0"/>
        <w:ind w:left="72" w:hanging="72"/>
        <w:rPr>
          <w:rFonts w:ascii="Symbol" w:hAnsi="Symbol"/>
          <w:sz w:val="14"/>
          <w:szCs w:val="14"/>
        </w:rPr>
      </w:pPr>
    </w:p>
    <w:p w:rsidR="00A0123C" w:rsidRDefault="00A0123C" w:rsidP="00FE210D">
      <w:pPr>
        <w:widowControl w:val="0"/>
        <w:spacing w:after="0"/>
        <w:ind w:left="72" w:hanging="72"/>
        <w:rPr>
          <w:rFonts w:ascii="Symbol" w:hAnsi="Symbol"/>
          <w:sz w:val="14"/>
          <w:szCs w:val="14"/>
        </w:rPr>
      </w:pPr>
    </w:p>
    <w:p w:rsidR="00A0123C" w:rsidRPr="003E742D" w:rsidRDefault="00A0123C" w:rsidP="00A0123C">
      <w:pPr>
        <w:widowControl w:val="0"/>
        <w:spacing w:after="0"/>
        <w:ind w:left="72" w:hanging="72"/>
        <w:rPr>
          <w14:ligatures w14:val="none"/>
        </w:rPr>
      </w:pPr>
      <w:r w:rsidRPr="003E742D">
        <w:rPr>
          <w:rFonts w:ascii="Symbol" w:hAnsi="Symbol"/>
          <w:lang w:val="x-none"/>
        </w:rPr>
        <w:t></w:t>
      </w:r>
      <w:r w:rsidRPr="003E742D">
        <w:t> </w:t>
      </w:r>
      <w:r w:rsidRPr="003E742D">
        <w:rPr>
          <w14:ligatures w14:val="none"/>
        </w:rPr>
        <w:t xml:space="preserve">K-State Research and Extension Family and Consumer Sciences Extension strengthens community through education and development of essential life skills to improve the overall security and quality of life of its families and individuals. </w:t>
      </w:r>
    </w:p>
    <w:p w:rsidR="00A0123C" w:rsidRDefault="00A0123C" w:rsidP="00FE210D">
      <w:pPr>
        <w:widowControl w:val="0"/>
        <w:spacing w:after="0"/>
        <w:ind w:left="72" w:hanging="72"/>
        <w:rPr>
          <w:rFonts w:ascii="Symbol" w:hAnsi="Symbol"/>
          <w:sz w:val="14"/>
          <w:szCs w:val="14"/>
        </w:rPr>
      </w:pPr>
    </w:p>
    <w:p w:rsidR="00A0123C" w:rsidRPr="003E742D" w:rsidRDefault="00FE210D" w:rsidP="00A0123C">
      <w:pPr>
        <w:widowControl w:val="0"/>
        <w:spacing w:after="0"/>
        <w:ind w:left="72" w:hanging="72"/>
        <w:rPr>
          <w14:ligatures w14:val="none"/>
        </w:rPr>
      </w:pPr>
      <w:r w:rsidRPr="003E742D">
        <w:rPr>
          <w14:ligatures w14:val="none"/>
        </w:rPr>
        <w:t> </w:t>
      </w:r>
      <w:r w:rsidR="00A0123C" w:rsidRPr="003E742D">
        <w:rPr>
          <w:rFonts w:ascii="Symbol" w:hAnsi="Symbol"/>
          <w:lang w:val="x-none"/>
        </w:rPr>
        <w:t></w:t>
      </w:r>
      <w:r w:rsidR="00A0123C" w:rsidRPr="003E742D">
        <w:t> </w:t>
      </w:r>
      <w:r w:rsidR="00A0123C" w:rsidRPr="003E742D">
        <w:rPr>
          <w14:ligatures w14:val="none"/>
        </w:rPr>
        <w:t>K-State Research and Extension Family and Consumer Sciences… helping people help themselves with information on raising kids, eating right, spending smart and living well. I have access to many resources at Kansas State University. How can I help you answer your questions?</w:t>
      </w:r>
    </w:p>
    <w:p w:rsidR="00FE210D" w:rsidRPr="003E742D" w:rsidRDefault="00FE210D" w:rsidP="00FE210D">
      <w:pPr>
        <w:widowControl w:val="0"/>
        <w:spacing w:after="0"/>
        <w:ind w:left="72" w:hanging="72"/>
        <w:rPr>
          <w14:ligatures w14:val="none"/>
        </w:rPr>
      </w:pPr>
    </w:p>
    <w:p w:rsidR="00FE210D" w:rsidRPr="003E742D" w:rsidRDefault="00FE210D" w:rsidP="00FE210D">
      <w:pPr>
        <w:widowControl w:val="0"/>
        <w:spacing w:after="0"/>
        <w:ind w:left="72" w:hanging="72"/>
        <w:rPr>
          <w14:ligatures w14:val="none"/>
        </w:rPr>
      </w:pPr>
      <w:r w:rsidRPr="003E742D">
        <w:rPr>
          <w14:ligatures w14:val="none"/>
        </w:rPr>
        <w:t> </w:t>
      </w:r>
      <w:r w:rsidRPr="003E742D">
        <w:rPr>
          <w:rFonts w:ascii="Symbol" w:hAnsi="Symbol"/>
          <w:lang w:val="x-none"/>
        </w:rPr>
        <w:t></w:t>
      </w:r>
      <w:r w:rsidRPr="003E742D">
        <w:t> </w:t>
      </w:r>
      <w:r w:rsidRPr="003E742D">
        <w:rPr>
          <w14:ligatures w14:val="none"/>
        </w:rPr>
        <w:t>Through the efforts of Family and Consumer Sciences Extension educators, we strengthen the community’s capacity to meet pressing needs, with the end result being a better quality of life for all Kansas families.  Won’t you join us?</w:t>
      </w:r>
    </w:p>
    <w:p w:rsidR="00EB22D1" w:rsidRDefault="00FC7801"/>
    <w:sectPr w:rsidR="00EB22D1" w:rsidSect="00FE210D">
      <w:pgSz w:w="12240" w:h="15840"/>
      <w:pgMar w:top="1440" w:right="50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0D"/>
    <w:rsid w:val="003E742D"/>
    <w:rsid w:val="00402FB5"/>
    <w:rsid w:val="0064687C"/>
    <w:rsid w:val="00A0123C"/>
    <w:rsid w:val="00FC7801"/>
    <w:rsid w:val="00FE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5BA41-6F70-4D0E-897A-3E0D72D4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0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05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ppeters</dc:creator>
  <cp:lastModifiedBy>Linda Lamb</cp:lastModifiedBy>
  <cp:revision>2</cp:revision>
  <cp:lastPrinted>2013-12-30T17:00:00Z</cp:lastPrinted>
  <dcterms:created xsi:type="dcterms:W3CDTF">2014-02-13T21:38:00Z</dcterms:created>
  <dcterms:modified xsi:type="dcterms:W3CDTF">2014-02-13T21:38:00Z</dcterms:modified>
</cp:coreProperties>
</file>