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CB" w:rsidRPr="00CE0964" w:rsidRDefault="00064A67" w:rsidP="00CE0964">
      <w:pPr>
        <w:spacing w:after="0"/>
        <w:jc w:val="center"/>
        <w:rPr>
          <w:sz w:val="28"/>
          <w:szCs w:val="28"/>
        </w:rPr>
      </w:pPr>
      <w:r w:rsidRPr="00CE0964">
        <w:rPr>
          <w:sz w:val="28"/>
          <w:szCs w:val="28"/>
        </w:rPr>
        <w:t>KEAFCS Association Business Meeting Agenda</w:t>
      </w:r>
    </w:p>
    <w:p w:rsidR="00064A67" w:rsidRPr="00CE0964" w:rsidRDefault="00477274" w:rsidP="00CE0964">
      <w:pPr>
        <w:spacing w:after="0"/>
        <w:jc w:val="center"/>
        <w:rPr>
          <w:sz w:val="28"/>
          <w:szCs w:val="28"/>
        </w:rPr>
      </w:pPr>
      <w:r w:rsidRPr="00CE0964">
        <w:rPr>
          <w:sz w:val="28"/>
          <w:szCs w:val="28"/>
        </w:rPr>
        <w:t xml:space="preserve">Tuesday, </w:t>
      </w:r>
      <w:r w:rsidR="000A3205">
        <w:rPr>
          <w:sz w:val="28"/>
          <w:szCs w:val="28"/>
        </w:rPr>
        <w:t>October 16</w:t>
      </w:r>
      <w:r w:rsidRPr="00CE0964">
        <w:rPr>
          <w:sz w:val="28"/>
          <w:szCs w:val="28"/>
        </w:rPr>
        <w:t xml:space="preserve">, </w:t>
      </w:r>
      <w:r w:rsidR="000A3205">
        <w:rPr>
          <w:sz w:val="28"/>
          <w:szCs w:val="28"/>
        </w:rPr>
        <w:t>2</w:t>
      </w:r>
      <w:r w:rsidRPr="00CE0964">
        <w:rPr>
          <w:sz w:val="28"/>
          <w:szCs w:val="28"/>
        </w:rPr>
        <w:t>:0</w:t>
      </w:r>
      <w:r w:rsidR="00064A67" w:rsidRPr="00CE0964">
        <w:rPr>
          <w:sz w:val="28"/>
          <w:szCs w:val="28"/>
        </w:rPr>
        <w:t>0 p.m.</w:t>
      </w:r>
    </w:p>
    <w:p w:rsidR="00064A67" w:rsidRPr="00CE0964" w:rsidRDefault="000A3205" w:rsidP="00CE0964">
      <w:pPr>
        <w:spacing w:after="0"/>
        <w:jc w:val="center"/>
        <w:rPr>
          <w:sz w:val="28"/>
          <w:szCs w:val="28"/>
        </w:rPr>
      </w:pPr>
      <w:r>
        <w:rPr>
          <w:sz w:val="28"/>
          <w:szCs w:val="28"/>
        </w:rPr>
        <w:t>KSU Student Union</w:t>
      </w:r>
    </w:p>
    <w:p w:rsidR="00D000EA" w:rsidRPr="00CE0964" w:rsidRDefault="00D000EA" w:rsidP="00CE0964">
      <w:pPr>
        <w:spacing w:after="0"/>
      </w:pPr>
    </w:p>
    <w:p w:rsidR="00064A67" w:rsidRDefault="00CE0964" w:rsidP="00CE0964">
      <w:pPr>
        <w:spacing w:after="0"/>
        <w:ind w:firstLine="720"/>
      </w:pPr>
      <w:r w:rsidRPr="00CE0964">
        <w:t xml:space="preserve">President </w:t>
      </w:r>
      <w:r w:rsidR="00477274" w:rsidRPr="00CE0964">
        <w:t xml:space="preserve">Ethel </w:t>
      </w:r>
      <w:proofErr w:type="spellStart"/>
      <w:r w:rsidR="00477274" w:rsidRPr="00CE0964">
        <w:t>Schneweis</w:t>
      </w:r>
      <w:proofErr w:type="spellEnd"/>
      <w:r>
        <w:t xml:space="preserve"> called the meeting to order</w:t>
      </w:r>
      <w:r w:rsidR="00194B3B" w:rsidRPr="00CE0964">
        <w:t xml:space="preserve"> </w:t>
      </w:r>
      <w:r>
        <w:t xml:space="preserve">at </w:t>
      </w:r>
      <w:r w:rsidR="000A3205">
        <w:t>2</w:t>
      </w:r>
      <w:r>
        <w:t xml:space="preserve">:00 P.M.  Roll call was recorded by passing around a sign-in sheet.  </w:t>
      </w:r>
      <w:r w:rsidR="000A3205">
        <w:t>The February minutes were approved.</w:t>
      </w:r>
      <w:r>
        <w:t xml:space="preserve">  For correspondence</w:t>
      </w:r>
      <w:r w:rsidR="00F67174">
        <w:t xml:space="preserve">, Secretary Robin Eubank-Callis read </w:t>
      </w:r>
      <w:r w:rsidR="000A3205">
        <w:t>6</w:t>
      </w:r>
      <w:r w:rsidR="00F67174">
        <w:t xml:space="preserve"> thank you notes.  Treasurer Chelsea Richmond shared that </w:t>
      </w:r>
      <w:r w:rsidR="000A3205">
        <w:t>67</w:t>
      </w:r>
      <w:r w:rsidR="00F67174">
        <w:t xml:space="preserve"> members joined for 2018 and the current balance is $</w:t>
      </w:r>
      <w:r w:rsidR="000A3205">
        <w:t>14,193.23</w:t>
      </w:r>
      <w:r w:rsidR="00F67174">
        <w:t xml:space="preserve">.  </w:t>
      </w:r>
    </w:p>
    <w:p w:rsidR="00CE0964" w:rsidRPr="00CE0964" w:rsidRDefault="00CE0964" w:rsidP="00CE0964">
      <w:pPr>
        <w:spacing w:after="0"/>
        <w:ind w:firstLine="720"/>
      </w:pPr>
    </w:p>
    <w:p w:rsidR="00064A67" w:rsidRPr="00CE0964" w:rsidRDefault="00194B3B" w:rsidP="00CE0964">
      <w:pPr>
        <w:spacing w:after="0"/>
      </w:pPr>
      <w:r w:rsidRPr="00CE0964">
        <w:t>Report of Officers</w:t>
      </w:r>
    </w:p>
    <w:p w:rsidR="00064A67" w:rsidRPr="00CE0964" w:rsidRDefault="00064A67" w:rsidP="00CE0964">
      <w:pPr>
        <w:spacing w:after="0"/>
        <w:ind w:left="720"/>
      </w:pPr>
      <w:proofErr w:type="gramStart"/>
      <w:r w:rsidRPr="00CE0964">
        <w:t xml:space="preserve">Presidents’ report – </w:t>
      </w:r>
      <w:r w:rsidR="00194B3B" w:rsidRPr="00CE0964">
        <w:t xml:space="preserve">Ethel </w:t>
      </w:r>
      <w:proofErr w:type="spellStart"/>
      <w:r w:rsidR="00194B3B" w:rsidRPr="00CE0964">
        <w:t>Schneweis</w:t>
      </w:r>
      <w:proofErr w:type="spellEnd"/>
      <w:r w:rsidR="000A3205">
        <w:t xml:space="preserve"> report included in Annual Report.</w:t>
      </w:r>
      <w:proofErr w:type="gramEnd"/>
      <w:r w:rsidR="000A3205">
        <w:t xml:space="preserve">  </w:t>
      </w:r>
      <w:proofErr w:type="gramStart"/>
      <w:r w:rsidR="000A3205">
        <w:t xml:space="preserve">Passed around a committee </w:t>
      </w:r>
      <w:proofErr w:type="spellStart"/>
      <w:r w:rsidR="000A3205">
        <w:t>sign up</w:t>
      </w:r>
      <w:proofErr w:type="spellEnd"/>
      <w:r w:rsidR="000A3205">
        <w:t xml:space="preserve"> sheet.</w:t>
      </w:r>
      <w:proofErr w:type="gramEnd"/>
      <w:r w:rsidR="007C1698">
        <w:t xml:space="preserve">  </w:t>
      </w:r>
    </w:p>
    <w:p w:rsidR="00336980" w:rsidRPr="00CE0964" w:rsidRDefault="00336980" w:rsidP="00CE0964">
      <w:pPr>
        <w:spacing w:after="0"/>
        <w:ind w:left="720"/>
      </w:pPr>
      <w:r w:rsidRPr="00CE0964">
        <w:t>President Elect report – Susan Johnson</w:t>
      </w:r>
      <w:r w:rsidR="000A3205">
        <w:t xml:space="preserve"> reported this is the 85</w:t>
      </w:r>
      <w:r w:rsidR="000A3205" w:rsidRPr="000A3205">
        <w:rPr>
          <w:vertAlign w:val="superscript"/>
        </w:rPr>
        <w:t>th</w:t>
      </w:r>
      <w:r w:rsidR="000A3205">
        <w:t xml:space="preserve"> Anniversary of NEAFCS.  KEAFCS should plan a celebration.  NEAFCS 2019 is in Hers</w:t>
      </w:r>
      <w:r w:rsidR="00C07B3C">
        <w:t>h</w:t>
      </w:r>
      <w:r w:rsidR="000A3205">
        <w:t xml:space="preserve">ey, Pennsylvania, September 30 to October 3. </w:t>
      </w:r>
      <w:bookmarkStart w:id="0" w:name="_GoBack"/>
      <w:bookmarkEnd w:id="0"/>
    </w:p>
    <w:p w:rsidR="00524617" w:rsidRPr="00CE0964" w:rsidRDefault="00524617" w:rsidP="00CE0964">
      <w:pPr>
        <w:spacing w:after="0"/>
        <w:ind w:left="720"/>
      </w:pPr>
      <w:r w:rsidRPr="00CE0964">
        <w:t xml:space="preserve">Past President </w:t>
      </w:r>
      <w:proofErr w:type="gramStart"/>
      <w:r w:rsidRPr="00CE0964">
        <w:t>report</w:t>
      </w:r>
      <w:proofErr w:type="gramEnd"/>
      <w:r w:rsidR="00336980" w:rsidRPr="00CE0964">
        <w:t xml:space="preserve"> – Donna Krug</w:t>
      </w:r>
      <w:r w:rsidR="008C2340" w:rsidRPr="00CE0964">
        <w:t xml:space="preserve"> </w:t>
      </w:r>
      <w:r w:rsidR="000A3205">
        <w:t>shared that the officers for 2019 are in the Annual Report.</w:t>
      </w:r>
    </w:p>
    <w:p w:rsidR="00E807D5" w:rsidRPr="00CE0964" w:rsidRDefault="00E807D5" w:rsidP="00CE0964">
      <w:pPr>
        <w:spacing w:after="0"/>
        <w:ind w:left="720"/>
      </w:pPr>
    </w:p>
    <w:p w:rsidR="00524617" w:rsidRPr="00CE0964" w:rsidRDefault="00524617" w:rsidP="00CE0964">
      <w:pPr>
        <w:spacing w:after="0"/>
        <w:ind w:left="720"/>
      </w:pPr>
      <w:r w:rsidRPr="00CE0964">
        <w:t>Vice President of Awards &amp; Recognition</w:t>
      </w:r>
      <w:r w:rsidR="000A3205">
        <w:t xml:space="preserve"> – Kylie Ludwig was just appointed to finish the term that was vacated.  </w:t>
      </w:r>
    </w:p>
    <w:p w:rsidR="00524617" w:rsidRPr="00CE0964" w:rsidRDefault="00524617" w:rsidP="00CE0964">
      <w:pPr>
        <w:spacing w:after="0"/>
        <w:ind w:left="720"/>
      </w:pPr>
      <w:r w:rsidRPr="00CE0964">
        <w:t>Vice President of Member Resources</w:t>
      </w:r>
      <w:r w:rsidR="00336980" w:rsidRPr="00CE0964">
        <w:t xml:space="preserve"> – Jo </w:t>
      </w:r>
      <w:proofErr w:type="spellStart"/>
      <w:r w:rsidR="00336980" w:rsidRPr="00CE0964">
        <w:t>Argabright</w:t>
      </w:r>
      <w:proofErr w:type="spellEnd"/>
      <w:r w:rsidR="00B019A0" w:rsidRPr="00CE0964">
        <w:t xml:space="preserve"> </w:t>
      </w:r>
      <w:r w:rsidR="000A3205">
        <w:t>was not present due to maternity leave.</w:t>
      </w:r>
    </w:p>
    <w:p w:rsidR="00524617" w:rsidRPr="00CE0964" w:rsidRDefault="00524617" w:rsidP="00CE0964">
      <w:pPr>
        <w:spacing w:after="0"/>
        <w:ind w:left="720"/>
      </w:pPr>
      <w:r w:rsidRPr="00CE0964">
        <w:t xml:space="preserve">Vice President of Public Affairs and Marketing – Erin </w:t>
      </w:r>
      <w:proofErr w:type="spellStart"/>
      <w:r w:rsidRPr="00CE0964">
        <w:t>Tynon</w:t>
      </w:r>
      <w:proofErr w:type="spellEnd"/>
      <w:r w:rsidR="000A3205">
        <w:t xml:space="preserve"> shared it is in the Annual Report.</w:t>
      </w:r>
    </w:p>
    <w:p w:rsidR="00524617" w:rsidRPr="00CE0964" w:rsidRDefault="00524617" w:rsidP="00CE0964">
      <w:pPr>
        <w:spacing w:after="0"/>
        <w:ind w:left="720"/>
      </w:pPr>
      <w:r w:rsidRPr="00CE0964">
        <w:t>Vice President of Professional Development</w:t>
      </w:r>
      <w:r w:rsidR="00336980" w:rsidRPr="00CE0964">
        <w:t xml:space="preserve"> – Anne Pitts</w:t>
      </w:r>
      <w:r w:rsidR="000A3205">
        <w:t xml:space="preserve"> will be chairing United Association Conference.  KEAFCS is the hosting organization.  It will be March 7-8, 2019.</w:t>
      </w:r>
    </w:p>
    <w:p w:rsidR="00DE0A0D" w:rsidRPr="00CE0964" w:rsidRDefault="00DE0A0D" w:rsidP="00CE0964">
      <w:pPr>
        <w:spacing w:after="0"/>
      </w:pPr>
    </w:p>
    <w:p w:rsidR="00524617" w:rsidRPr="00CE0964" w:rsidRDefault="00524617" w:rsidP="00CE0964">
      <w:pPr>
        <w:spacing w:after="0"/>
      </w:pPr>
      <w:r w:rsidRPr="00CE0964">
        <w:t xml:space="preserve">Area Counselors reports – </w:t>
      </w:r>
    </w:p>
    <w:p w:rsidR="00524617" w:rsidRPr="00CE0964" w:rsidRDefault="00524617" w:rsidP="00CE0964">
      <w:pPr>
        <w:spacing w:after="0"/>
      </w:pPr>
      <w:r w:rsidRPr="00CE0964">
        <w:tab/>
        <w:t>SW – Jodi Drake</w:t>
      </w:r>
      <w:r w:rsidR="00140D75">
        <w:t xml:space="preserve"> – Completed the Fashion Review.</w:t>
      </w:r>
    </w:p>
    <w:p w:rsidR="00524617" w:rsidRPr="00CE0964" w:rsidRDefault="00336980" w:rsidP="00CE0964">
      <w:pPr>
        <w:spacing w:after="0"/>
      </w:pPr>
      <w:r w:rsidRPr="00CE0964">
        <w:tab/>
        <w:t>SE – Becky Reid</w:t>
      </w:r>
      <w:r w:rsidR="00B019A0" w:rsidRPr="00CE0964">
        <w:t xml:space="preserve"> – </w:t>
      </w:r>
      <w:r w:rsidR="00140D75">
        <w:t xml:space="preserve">Newsletters are on our website.  </w:t>
      </w:r>
    </w:p>
    <w:p w:rsidR="00524617" w:rsidRPr="00CE0964" w:rsidRDefault="00336980" w:rsidP="00CE0964">
      <w:pPr>
        <w:spacing w:after="0"/>
      </w:pPr>
      <w:r w:rsidRPr="00CE0964">
        <w:tab/>
        <w:t>NW – Nora Rhoades</w:t>
      </w:r>
      <w:r w:rsidR="00B019A0" w:rsidRPr="00CE0964">
        <w:t xml:space="preserve"> – </w:t>
      </w:r>
      <w:r w:rsidR="00140D75">
        <w:t>Annual Report was sent out, but will have minor additions</w:t>
      </w:r>
      <w:r w:rsidR="00B019A0" w:rsidRPr="00CE0964">
        <w:t>.</w:t>
      </w:r>
    </w:p>
    <w:p w:rsidR="00524617" w:rsidRPr="00CE0964" w:rsidRDefault="00336980" w:rsidP="00CE0964">
      <w:pPr>
        <w:spacing w:after="0"/>
      </w:pPr>
      <w:r w:rsidRPr="00CE0964">
        <w:tab/>
        <w:t xml:space="preserve">NE – Susan </w:t>
      </w:r>
      <w:proofErr w:type="spellStart"/>
      <w:r w:rsidRPr="00CE0964">
        <w:t>Fangman</w:t>
      </w:r>
      <w:proofErr w:type="spellEnd"/>
      <w:r w:rsidR="00140D75">
        <w:t xml:space="preserve"> – Friendship Night will be on Wednesday evening</w:t>
      </w:r>
      <w:r w:rsidR="00B019A0" w:rsidRPr="00CE0964">
        <w:t>.</w:t>
      </w:r>
    </w:p>
    <w:p w:rsidR="00DE0A0D" w:rsidRPr="00CE0964" w:rsidRDefault="00DE0A0D" w:rsidP="00CE0964">
      <w:pPr>
        <w:spacing w:after="0"/>
      </w:pPr>
    </w:p>
    <w:p w:rsidR="00524617" w:rsidRPr="00CE0964" w:rsidRDefault="00194B3B" w:rsidP="00CE0964">
      <w:pPr>
        <w:spacing w:after="0"/>
      </w:pPr>
      <w:r w:rsidRPr="00CE0964">
        <w:t>Operational Committees</w:t>
      </w:r>
      <w:r w:rsidR="00524617" w:rsidRPr="00CE0964">
        <w:t>:</w:t>
      </w:r>
    </w:p>
    <w:p w:rsidR="00524617" w:rsidRPr="00CE0964" w:rsidRDefault="00524617" w:rsidP="00CE0964">
      <w:pPr>
        <w:spacing w:after="0"/>
      </w:pPr>
      <w:r w:rsidRPr="00CE0964">
        <w:tab/>
        <w:t xml:space="preserve">Audit/Budget committee – </w:t>
      </w:r>
      <w:r w:rsidR="0049236D" w:rsidRPr="00CE0964">
        <w:t>Chelsea Richmond</w:t>
      </w:r>
      <w:r w:rsidR="00B019A0" w:rsidRPr="00CE0964">
        <w:t xml:space="preserve"> </w:t>
      </w:r>
      <w:r w:rsidR="00140D75">
        <w:t xml:space="preserve">–Budget was presented.  </w:t>
      </w:r>
    </w:p>
    <w:p w:rsidR="00524617" w:rsidRPr="00CE0964" w:rsidRDefault="0049236D" w:rsidP="00140D75">
      <w:pPr>
        <w:spacing w:after="0"/>
        <w:ind w:left="720"/>
      </w:pPr>
      <w:r w:rsidRPr="00CE0964">
        <w:t xml:space="preserve">Constitution, By-laws and Policy – </w:t>
      </w:r>
      <w:r w:rsidR="00336980" w:rsidRPr="00CE0964">
        <w:t>Susan Johnson</w:t>
      </w:r>
      <w:r w:rsidR="00140D75">
        <w:t xml:space="preserve"> –Bylaws will be undergoing major revisions in 2019.  </w:t>
      </w:r>
      <w:r w:rsidR="00B019A0" w:rsidRPr="00CE0964">
        <w:t xml:space="preserve"> </w:t>
      </w:r>
    </w:p>
    <w:p w:rsidR="00DE0A0D" w:rsidRPr="00CE0964" w:rsidRDefault="00DE0A0D" w:rsidP="00CE0964">
      <w:pPr>
        <w:spacing w:after="0"/>
      </w:pPr>
      <w:r w:rsidRPr="00CE0964">
        <w:t>Program of Work Committees:</w:t>
      </w:r>
    </w:p>
    <w:p w:rsidR="00DE0A0D" w:rsidRPr="00CE0964" w:rsidRDefault="00DE0A0D" w:rsidP="00CE0964">
      <w:pPr>
        <w:spacing w:after="0"/>
      </w:pPr>
      <w:r w:rsidRPr="00CE0964">
        <w:t xml:space="preserve">Under VP of Member Resources (Jo </w:t>
      </w:r>
      <w:proofErr w:type="spellStart"/>
      <w:r w:rsidRPr="00CE0964">
        <w:t>Argabright</w:t>
      </w:r>
      <w:proofErr w:type="spellEnd"/>
      <w:r w:rsidRPr="00CE0964">
        <w:t>)</w:t>
      </w:r>
    </w:p>
    <w:p w:rsidR="0049236D" w:rsidRPr="00CE0964" w:rsidRDefault="0049236D" w:rsidP="00CE0964">
      <w:pPr>
        <w:spacing w:after="0"/>
      </w:pPr>
      <w:r w:rsidRPr="00CE0964">
        <w:tab/>
        <w:t>Member Resources Committee- Cindy Williams</w:t>
      </w:r>
      <w:r w:rsidR="00B7253C">
        <w:t xml:space="preserve"> – Included in Annual Report</w:t>
      </w:r>
    </w:p>
    <w:p w:rsidR="0049236D" w:rsidRPr="00CE0964" w:rsidRDefault="0049236D" w:rsidP="00CE0964">
      <w:pPr>
        <w:spacing w:after="0"/>
      </w:pPr>
      <w:r w:rsidRPr="00CE0964">
        <w:tab/>
        <w:t xml:space="preserve">Retirement Committee </w:t>
      </w:r>
      <w:proofErr w:type="gramStart"/>
      <w:r w:rsidRPr="00CE0964">
        <w:t xml:space="preserve">– </w:t>
      </w:r>
      <w:r w:rsidR="00336980" w:rsidRPr="00CE0964">
        <w:t xml:space="preserve"> </w:t>
      </w:r>
      <w:r w:rsidR="00B7253C">
        <w:t>Robin</w:t>
      </w:r>
      <w:proofErr w:type="gramEnd"/>
      <w:r w:rsidR="00B7253C">
        <w:t xml:space="preserve"> Eubank-Callis</w:t>
      </w:r>
      <w:r w:rsidR="00631D2D" w:rsidRPr="00CE0964">
        <w:t xml:space="preserve"> </w:t>
      </w:r>
      <w:r w:rsidR="00B7253C">
        <w:t>–</w:t>
      </w:r>
      <w:r w:rsidR="00631D2D" w:rsidRPr="00CE0964">
        <w:t xml:space="preserve"> </w:t>
      </w:r>
      <w:r w:rsidR="00B7253C">
        <w:t>3 retirees were honored in 2018.</w:t>
      </w:r>
    </w:p>
    <w:p w:rsidR="0049236D" w:rsidRPr="00CE0964" w:rsidRDefault="0049236D" w:rsidP="00CE0964">
      <w:pPr>
        <w:spacing w:after="0"/>
      </w:pPr>
      <w:r w:rsidRPr="00CE0964">
        <w:tab/>
        <w:t xml:space="preserve">Member Benefit Committee – </w:t>
      </w:r>
      <w:r w:rsidR="00336980" w:rsidRPr="00CE0964">
        <w:t xml:space="preserve">Christine </w:t>
      </w:r>
      <w:proofErr w:type="spellStart"/>
      <w:r w:rsidR="00336980" w:rsidRPr="00CE0964">
        <w:t>McPheter</w:t>
      </w:r>
      <w:proofErr w:type="spellEnd"/>
      <w:r w:rsidR="00631D2D" w:rsidRPr="00CE0964">
        <w:t xml:space="preserve"> -</w:t>
      </w:r>
      <w:r w:rsidR="00B7253C">
        <w:t xml:space="preserve"> Included in Annual Report</w:t>
      </w:r>
    </w:p>
    <w:p w:rsidR="00DE0A0D" w:rsidRPr="00CE0964" w:rsidRDefault="00DE0A0D" w:rsidP="00CE0964">
      <w:pPr>
        <w:spacing w:after="0"/>
      </w:pPr>
    </w:p>
    <w:p w:rsidR="00DE0A0D" w:rsidRPr="00CE0964" w:rsidRDefault="00DE0A0D" w:rsidP="00CE0964">
      <w:pPr>
        <w:spacing w:after="0"/>
      </w:pPr>
      <w:r w:rsidRPr="00CE0964">
        <w:t>Under VP of Awards and Recognition (</w:t>
      </w:r>
      <w:r w:rsidR="00B7253C">
        <w:t>Kylie Ludwig</w:t>
      </w:r>
      <w:r w:rsidRPr="00CE0964">
        <w:t>)</w:t>
      </w:r>
      <w:r w:rsidR="0049236D" w:rsidRPr="00CE0964">
        <w:tab/>
      </w:r>
    </w:p>
    <w:p w:rsidR="0049236D" w:rsidRPr="00CE0964" w:rsidRDefault="0049236D" w:rsidP="00B7253C">
      <w:pPr>
        <w:spacing w:after="0"/>
        <w:ind w:left="720"/>
      </w:pPr>
      <w:r w:rsidRPr="00CE0964">
        <w:t xml:space="preserve">Professional Development Awards Committee – </w:t>
      </w:r>
      <w:r w:rsidR="00336980" w:rsidRPr="00CE0964">
        <w:t xml:space="preserve">Susie </w:t>
      </w:r>
      <w:proofErr w:type="spellStart"/>
      <w:r w:rsidR="00336980" w:rsidRPr="00CE0964">
        <w:t>Latta</w:t>
      </w:r>
      <w:proofErr w:type="spellEnd"/>
      <w:r w:rsidR="00631D2D" w:rsidRPr="00CE0964">
        <w:t xml:space="preserve"> </w:t>
      </w:r>
      <w:r w:rsidR="00B7253C">
        <w:t>–</w:t>
      </w:r>
      <w:r w:rsidR="00631D2D" w:rsidRPr="00CE0964">
        <w:t xml:space="preserve"> </w:t>
      </w:r>
      <w:r w:rsidR="00B7253C">
        <w:t>Encouraged members to apply for Distinguished Service Awards and Continued Excellence Awards.</w:t>
      </w:r>
    </w:p>
    <w:p w:rsidR="0049236D" w:rsidRPr="00CE0964" w:rsidRDefault="0049236D" w:rsidP="00CE0964">
      <w:pPr>
        <w:spacing w:after="0"/>
      </w:pPr>
      <w:r w:rsidRPr="00CE0964">
        <w:lastRenderedPageBreak/>
        <w:tab/>
        <w:t xml:space="preserve">Program Awards Committee – </w:t>
      </w:r>
      <w:r w:rsidR="00336980" w:rsidRPr="00CE0964">
        <w:t xml:space="preserve">Clarissa </w:t>
      </w:r>
      <w:proofErr w:type="spellStart"/>
      <w:r w:rsidR="00336980" w:rsidRPr="00CE0964">
        <w:t>Sents</w:t>
      </w:r>
      <w:proofErr w:type="spellEnd"/>
      <w:r w:rsidR="00631D2D" w:rsidRPr="00CE0964">
        <w:t xml:space="preserve"> - </w:t>
      </w:r>
      <w:r w:rsidR="00B7253C">
        <w:t>Included in Annual Report</w:t>
      </w:r>
    </w:p>
    <w:p w:rsidR="0049236D" w:rsidRPr="00CE0964" w:rsidRDefault="0049236D" w:rsidP="00CE0964">
      <w:pPr>
        <w:spacing w:after="0"/>
      </w:pPr>
      <w:r w:rsidRPr="00CE0964">
        <w:tab/>
        <w:t xml:space="preserve">Communications/Public Affairs Award Committee – </w:t>
      </w:r>
      <w:r w:rsidR="00336980" w:rsidRPr="00CE0964">
        <w:t>Andrea Wood</w:t>
      </w:r>
      <w:r w:rsidR="00631D2D" w:rsidRPr="00CE0964">
        <w:t xml:space="preserve"> - </w:t>
      </w:r>
      <w:r w:rsidR="00B7253C">
        <w:t>Included in Annual Report</w:t>
      </w:r>
    </w:p>
    <w:p w:rsidR="0049236D" w:rsidRPr="00CE0964" w:rsidRDefault="0049236D" w:rsidP="00B7253C">
      <w:pPr>
        <w:spacing w:after="0"/>
        <w:ind w:left="720"/>
      </w:pPr>
      <w:r w:rsidRPr="00CE0964">
        <w:t>S</w:t>
      </w:r>
      <w:r w:rsidR="00B728DE" w:rsidRPr="00CE0964">
        <w:t xml:space="preserve">cholarship/Friend of Extension </w:t>
      </w:r>
      <w:r w:rsidRPr="00CE0964">
        <w:t xml:space="preserve">FCS/First Timer’s Stipend – </w:t>
      </w:r>
      <w:r w:rsidR="00336980" w:rsidRPr="00CE0964">
        <w:t xml:space="preserve">Erin </w:t>
      </w:r>
      <w:proofErr w:type="spellStart"/>
      <w:r w:rsidR="00336980" w:rsidRPr="00CE0964">
        <w:t>Petersilie</w:t>
      </w:r>
      <w:proofErr w:type="spellEnd"/>
      <w:r w:rsidR="00B7253C">
        <w:t xml:space="preserve"> – Included in Annual Report</w:t>
      </w:r>
    </w:p>
    <w:p w:rsidR="00DE0A0D" w:rsidRPr="00CE0964" w:rsidRDefault="00DE0A0D" w:rsidP="00CE0964">
      <w:pPr>
        <w:spacing w:after="0"/>
      </w:pPr>
    </w:p>
    <w:p w:rsidR="00DE0A0D" w:rsidRPr="00CE0964" w:rsidRDefault="00DE0A0D" w:rsidP="00CE0964">
      <w:pPr>
        <w:spacing w:after="0"/>
      </w:pPr>
      <w:r w:rsidRPr="00CE0964">
        <w:t xml:space="preserve">Under VP of Public Affairs (Erin </w:t>
      </w:r>
      <w:proofErr w:type="spellStart"/>
      <w:r w:rsidRPr="00CE0964">
        <w:t>Tynon</w:t>
      </w:r>
      <w:proofErr w:type="spellEnd"/>
      <w:r w:rsidRPr="00CE0964">
        <w:t>)</w:t>
      </w:r>
    </w:p>
    <w:p w:rsidR="0049236D" w:rsidRPr="00CE0964" w:rsidRDefault="0049236D" w:rsidP="00CE0964">
      <w:pPr>
        <w:spacing w:after="0"/>
        <w:ind w:firstLine="720"/>
      </w:pPr>
      <w:r w:rsidRPr="00CE0964">
        <w:t>Publi</w:t>
      </w:r>
      <w:r w:rsidR="00336980" w:rsidRPr="00CE0964">
        <w:t>c Affairs/Marketing Committee – Donna Krug</w:t>
      </w:r>
      <w:r w:rsidR="00631D2D" w:rsidRPr="00CE0964">
        <w:t xml:space="preserve"> – Impact reports were sent to NEAFCS</w:t>
      </w:r>
    </w:p>
    <w:p w:rsidR="00336980" w:rsidRPr="00CE0964" w:rsidRDefault="00336980" w:rsidP="00B7253C">
      <w:pPr>
        <w:spacing w:after="0"/>
        <w:ind w:left="720"/>
      </w:pPr>
      <w:r w:rsidRPr="00CE0964">
        <w:t>Recruitment – Crystal Futrell</w:t>
      </w:r>
      <w:r w:rsidR="00631D2D" w:rsidRPr="00CE0964">
        <w:t xml:space="preserve"> </w:t>
      </w:r>
      <w:r w:rsidR="00B7253C">
        <w:t>–</w:t>
      </w:r>
      <w:r w:rsidR="00631D2D" w:rsidRPr="00CE0964">
        <w:t xml:space="preserve"> </w:t>
      </w:r>
      <w:r w:rsidR="00B7253C">
        <w:t xml:space="preserve">Discussed welcoming new agents and needing to know what current agents wished they would have known.  </w:t>
      </w:r>
    </w:p>
    <w:p w:rsidR="00DE0A0D" w:rsidRPr="00CE0964" w:rsidRDefault="00DE0A0D" w:rsidP="00CE0964">
      <w:pPr>
        <w:spacing w:after="0"/>
      </w:pPr>
    </w:p>
    <w:p w:rsidR="00DE0A0D" w:rsidRPr="00CE0964" w:rsidRDefault="00DE0A0D" w:rsidP="00CE0964">
      <w:pPr>
        <w:spacing w:after="0"/>
      </w:pPr>
      <w:r w:rsidRPr="00CE0964">
        <w:t>Under VP of Professional Development (Anne Pitts)</w:t>
      </w:r>
    </w:p>
    <w:p w:rsidR="0049236D" w:rsidRPr="00CE0964" w:rsidRDefault="0049236D" w:rsidP="00CE0964">
      <w:pPr>
        <w:spacing w:after="0"/>
      </w:pPr>
      <w:r w:rsidRPr="00CE0964">
        <w:tab/>
        <w:t>R</w:t>
      </w:r>
      <w:r w:rsidR="007770E4">
        <w:t>esearch and Studies Committee –</w:t>
      </w:r>
      <w:r w:rsidR="006F4CCD" w:rsidRPr="00CE0964">
        <w:t xml:space="preserve"> </w:t>
      </w:r>
      <w:r w:rsidR="00336980" w:rsidRPr="00CE0964">
        <w:t>Deb Wood</w:t>
      </w:r>
      <w:r w:rsidR="00631D2D" w:rsidRPr="00CE0964">
        <w:t xml:space="preserve"> - </w:t>
      </w:r>
      <w:r w:rsidR="00B7253C">
        <w:t>Included in Annual Report</w:t>
      </w:r>
    </w:p>
    <w:p w:rsidR="0049236D" w:rsidRPr="00CE0964" w:rsidRDefault="007770E4" w:rsidP="00CE0964">
      <w:pPr>
        <w:spacing w:after="0"/>
      </w:pPr>
      <w:r>
        <w:tab/>
        <w:t>History Committee –</w:t>
      </w:r>
      <w:r w:rsidR="00A2047B">
        <w:t xml:space="preserve"> Denise Dias – Records were not damaged in Hale Library Fire</w:t>
      </w:r>
      <w:r w:rsidR="00631D2D" w:rsidRPr="00CE0964">
        <w:t>.</w:t>
      </w:r>
    </w:p>
    <w:p w:rsidR="0049236D" w:rsidRPr="00CE0964" w:rsidRDefault="006F4CCD" w:rsidP="00CE0964">
      <w:pPr>
        <w:spacing w:after="0"/>
      </w:pPr>
      <w:r w:rsidRPr="00CE0964">
        <w:tab/>
      </w:r>
      <w:r w:rsidR="0049236D" w:rsidRPr="00CE0964">
        <w:t xml:space="preserve">United Association Conference Planning Committee – </w:t>
      </w:r>
      <w:r w:rsidR="00631D2D" w:rsidRPr="00CE0964">
        <w:t>Anne</w:t>
      </w:r>
      <w:r w:rsidR="004943A4">
        <w:t xml:space="preserve"> Pitts – shared some highlights.  </w:t>
      </w:r>
    </w:p>
    <w:p w:rsidR="007770E4" w:rsidRDefault="007770E4" w:rsidP="00CE0964">
      <w:pPr>
        <w:spacing w:after="0"/>
      </w:pPr>
    </w:p>
    <w:p w:rsidR="007C5E01" w:rsidRDefault="007C5E01" w:rsidP="00CE0964">
      <w:pPr>
        <w:spacing w:after="0"/>
      </w:pPr>
      <w:r>
        <w:t>Gre</w:t>
      </w:r>
      <w:r w:rsidR="00C07B3C">
        <w:t>g</w:t>
      </w:r>
      <w:r>
        <w:t xml:space="preserve">g Hadley, Wade Weber and Paula Peters joined the meeting.  Greg shared about the new Provost and the trip to western Kansas.  He also shared a budget update from the State of the University Address by President Myers.  Paula shared about her new role, hiring of the coordinator positions for FCS, Ag and Community Vitality, and the Culture of Health Grants.  Wade </w:t>
      </w:r>
      <w:r w:rsidR="00697C85">
        <w:t xml:space="preserve">about new positions added to the State 4-H staff and new </w:t>
      </w:r>
      <w:r w:rsidR="00CF659F">
        <w:t>initiatives</w:t>
      </w:r>
      <w:r w:rsidR="000C5B59">
        <w:t>.  Wade shared about the growth of Collegiate 4-H at Fort Hays State University an</w:t>
      </w:r>
      <w:r w:rsidR="001201CA">
        <w:t xml:space="preserve">d Hutchinson Community College.  A request was addressed to Greg for an update on salary inequity issues.  </w:t>
      </w:r>
    </w:p>
    <w:p w:rsidR="00697C85" w:rsidRDefault="00697C85" w:rsidP="00CE0964">
      <w:pPr>
        <w:spacing w:after="0"/>
      </w:pPr>
    </w:p>
    <w:p w:rsidR="00862FA0" w:rsidRDefault="00862FA0" w:rsidP="00CE0964">
      <w:pPr>
        <w:spacing w:after="0"/>
      </w:pPr>
      <w:r>
        <w:t>Members shared good news by bringing chocolates to pass or making a donation to KEAFCS.</w:t>
      </w:r>
    </w:p>
    <w:p w:rsidR="00862FA0" w:rsidRDefault="00862FA0" w:rsidP="00CE0964">
      <w:pPr>
        <w:spacing w:after="0"/>
      </w:pPr>
    </w:p>
    <w:p w:rsidR="0049236D" w:rsidRPr="00CE0964" w:rsidRDefault="0049236D" w:rsidP="00CE0964">
      <w:pPr>
        <w:spacing w:after="0"/>
      </w:pPr>
      <w:r w:rsidRPr="00CE0964">
        <w:t xml:space="preserve">Webmaster </w:t>
      </w:r>
      <w:proofErr w:type="gramStart"/>
      <w:r w:rsidRPr="00CE0964">
        <w:t xml:space="preserve">– </w:t>
      </w:r>
      <w:r w:rsidR="006F4CCD" w:rsidRPr="00CE0964">
        <w:t xml:space="preserve"> Becky</w:t>
      </w:r>
      <w:proofErr w:type="gramEnd"/>
      <w:r w:rsidR="006F4CCD" w:rsidRPr="00CE0964">
        <w:t xml:space="preserve"> Reid</w:t>
      </w:r>
      <w:r w:rsidR="00631D2D" w:rsidRPr="00CE0964">
        <w:t xml:space="preserve"> – Has</w:t>
      </w:r>
      <w:r w:rsidR="00697C85">
        <w:t xml:space="preserve"> updated t</w:t>
      </w:r>
      <w:r w:rsidR="001201CA">
        <w:t>he photo directory.  Minutes and committees lists are on web.</w:t>
      </w:r>
    </w:p>
    <w:p w:rsidR="0049236D" w:rsidRPr="00CE0964" w:rsidRDefault="0049236D" w:rsidP="00CE0964">
      <w:pPr>
        <w:spacing w:after="0"/>
      </w:pPr>
      <w:r w:rsidRPr="00CE0964">
        <w:t>KAFCE –</w:t>
      </w:r>
      <w:r w:rsidR="006F4CCD" w:rsidRPr="00CE0964">
        <w:t xml:space="preserve"> Kathy Tharman</w:t>
      </w:r>
      <w:r w:rsidR="00631D2D" w:rsidRPr="00CE0964">
        <w:t xml:space="preserve"> - </w:t>
      </w:r>
      <w:r w:rsidR="000C5B59">
        <w:t>Included in Annual Report</w:t>
      </w:r>
      <w:r w:rsidR="001201CA">
        <w:t>.  Also highlighted</w:t>
      </w:r>
      <w:r w:rsidR="00DA2E05">
        <w:t>,</w:t>
      </w:r>
      <w:r w:rsidR="001201CA">
        <w:t xml:space="preserve"> Kansas is one of the largest in the national association.  </w:t>
      </w:r>
    </w:p>
    <w:p w:rsidR="0049236D" w:rsidRDefault="0049236D" w:rsidP="00CE0964">
      <w:pPr>
        <w:spacing w:after="0"/>
      </w:pPr>
      <w:r w:rsidRPr="00CE0964">
        <w:t xml:space="preserve">Annual Conference </w:t>
      </w:r>
      <w:r w:rsidR="00862FA0">
        <w:t xml:space="preserve">Planning Committee </w:t>
      </w:r>
      <w:r w:rsidR="00DA2E05">
        <w:t>–</w:t>
      </w:r>
      <w:r w:rsidR="00862FA0">
        <w:t xml:space="preserve"> </w:t>
      </w:r>
      <w:r w:rsidR="00DA2E05">
        <w:t xml:space="preserve">Jamie </w:t>
      </w:r>
      <w:proofErr w:type="spellStart"/>
      <w:r w:rsidR="00DA2E05">
        <w:t>Rathbun</w:t>
      </w:r>
      <w:proofErr w:type="spellEnd"/>
      <w:r w:rsidR="00DA2E05">
        <w:t xml:space="preserve"> has resigned and will need to be replaced.  </w:t>
      </w:r>
    </w:p>
    <w:p w:rsidR="00DA2E05" w:rsidRPr="00CE0964" w:rsidRDefault="00DA2E05" w:rsidP="00CE0964">
      <w:pPr>
        <w:spacing w:after="0"/>
      </w:pPr>
      <w:r>
        <w:t xml:space="preserve">JCEP – Nancy </w:t>
      </w:r>
      <w:proofErr w:type="spellStart"/>
      <w:r>
        <w:t>Honig</w:t>
      </w:r>
      <w:proofErr w:type="spellEnd"/>
      <w:r>
        <w:t xml:space="preserve">, President Elect, - Shared about changes from KEAA, will be recruiting committee members.  </w:t>
      </w:r>
    </w:p>
    <w:p w:rsidR="00DE0A0D" w:rsidRPr="00CE0964" w:rsidRDefault="00DE0A0D" w:rsidP="00CE0964">
      <w:pPr>
        <w:spacing w:after="0"/>
      </w:pPr>
    </w:p>
    <w:p w:rsidR="006F4CCD" w:rsidRPr="00CE0964" w:rsidRDefault="006F4CCD" w:rsidP="00CE0964">
      <w:pPr>
        <w:spacing w:after="0"/>
      </w:pPr>
      <w:r w:rsidRPr="00CE0964">
        <w:t>Old Business:</w:t>
      </w:r>
      <w:r w:rsidR="00637913">
        <w:t xml:space="preserve">  None</w:t>
      </w:r>
    </w:p>
    <w:p w:rsidR="003F25DD" w:rsidRPr="00CE0964" w:rsidRDefault="003F25DD" w:rsidP="00CE0964">
      <w:pPr>
        <w:spacing w:after="0"/>
      </w:pPr>
    </w:p>
    <w:p w:rsidR="006F4CCD" w:rsidRDefault="006F4CCD" w:rsidP="00CE0964">
      <w:pPr>
        <w:spacing w:after="0"/>
      </w:pPr>
      <w:r w:rsidRPr="00CE0964">
        <w:t>New Business:</w:t>
      </w:r>
    </w:p>
    <w:p w:rsidR="00DA2E05" w:rsidRDefault="00DA2E05" w:rsidP="00CE0964">
      <w:pPr>
        <w:spacing w:after="0"/>
      </w:pPr>
    </w:p>
    <w:p w:rsidR="00DA2E05" w:rsidRDefault="00DA2E05" w:rsidP="00CE0964">
      <w:pPr>
        <w:spacing w:after="0"/>
      </w:pPr>
      <w:r>
        <w:t>Anne Pitts nominated Tristian Cope to serve on the Annual Conference Planning Committee Representative.  Becky Reid moved tha</w:t>
      </w:r>
      <w:r w:rsidR="000B7E68">
        <w:t xml:space="preserve">t nominations cease and cast a </w:t>
      </w:r>
      <w:r>
        <w:t>u</w:t>
      </w:r>
      <w:r w:rsidR="000B7E68">
        <w:t>nanimou</w:t>
      </w:r>
      <w:r>
        <w:t xml:space="preserve">s ballot.  Kylie Ludwig seconded; motion passed.  </w:t>
      </w:r>
    </w:p>
    <w:p w:rsidR="00DA2E05" w:rsidRDefault="00DA2E05" w:rsidP="00CE0964">
      <w:pPr>
        <w:spacing w:after="0"/>
      </w:pPr>
      <w:r>
        <w:t xml:space="preserve">Becky Reid moved to accept the results from the electronic voting.  Donna Krug seconded; motion passed.  </w:t>
      </w:r>
    </w:p>
    <w:p w:rsidR="000B7E68" w:rsidRDefault="000B7E68" w:rsidP="00CE0964">
      <w:pPr>
        <w:spacing w:after="0"/>
      </w:pPr>
    </w:p>
    <w:p w:rsidR="000B7E68" w:rsidRDefault="000B7E68" w:rsidP="00CE0964">
      <w:pPr>
        <w:spacing w:after="0"/>
      </w:pPr>
      <w:r>
        <w:t>2019 Officers</w:t>
      </w:r>
    </w:p>
    <w:p w:rsidR="000B7E68" w:rsidRDefault="000B7E68" w:rsidP="00CE0964">
      <w:pPr>
        <w:spacing w:after="0"/>
      </w:pPr>
      <w:r>
        <w:t>President – Susan Johnson</w:t>
      </w:r>
    </w:p>
    <w:p w:rsidR="000B7E68" w:rsidRDefault="000B7E68" w:rsidP="00CE0964">
      <w:pPr>
        <w:spacing w:after="0"/>
      </w:pPr>
      <w:r>
        <w:lastRenderedPageBreak/>
        <w:t>President Elect – Rhonda Gordon</w:t>
      </w:r>
    </w:p>
    <w:p w:rsidR="000B7E68" w:rsidRDefault="000B7E68" w:rsidP="00CE0964">
      <w:pPr>
        <w:spacing w:after="0"/>
      </w:pPr>
      <w:r>
        <w:t xml:space="preserve">Vice President of </w:t>
      </w:r>
      <w:proofErr w:type="gramStart"/>
      <w:r>
        <w:t>Awards  &amp;</w:t>
      </w:r>
      <w:proofErr w:type="gramEnd"/>
      <w:r>
        <w:t xml:space="preserve"> Recognition – Kylie Ludwig</w:t>
      </w:r>
    </w:p>
    <w:p w:rsidR="000B7E68" w:rsidRDefault="000B7E68" w:rsidP="00CE0964">
      <w:pPr>
        <w:spacing w:after="0"/>
      </w:pPr>
      <w:r>
        <w:t>Vice President of Professional Development – Anne Pitts</w:t>
      </w:r>
    </w:p>
    <w:p w:rsidR="000B7E68" w:rsidRDefault="000B7E68" w:rsidP="00CE0964">
      <w:pPr>
        <w:spacing w:after="0"/>
      </w:pPr>
      <w:r>
        <w:t>Vice President of Member Resources – Jodi Drake</w:t>
      </w:r>
    </w:p>
    <w:p w:rsidR="000B7E68" w:rsidRDefault="000B7E68" w:rsidP="00CE0964">
      <w:pPr>
        <w:spacing w:after="0"/>
      </w:pPr>
      <w:r>
        <w:t xml:space="preserve">Vice President of Public Affairs – Erin </w:t>
      </w:r>
      <w:proofErr w:type="spellStart"/>
      <w:r>
        <w:t>Tynon</w:t>
      </w:r>
      <w:proofErr w:type="spellEnd"/>
    </w:p>
    <w:p w:rsidR="000B7E68" w:rsidRDefault="000B7E68" w:rsidP="00CE0964">
      <w:pPr>
        <w:spacing w:after="0"/>
      </w:pPr>
      <w:r>
        <w:t>Secretary – Robin Eubank-Callis</w:t>
      </w:r>
    </w:p>
    <w:p w:rsidR="000B7E68" w:rsidRDefault="000B7E68" w:rsidP="00CE0964">
      <w:pPr>
        <w:spacing w:after="0"/>
      </w:pPr>
      <w:r>
        <w:t>Treasurer – Chelsea Richmond</w:t>
      </w:r>
    </w:p>
    <w:p w:rsidR="000B7E68" w:rsidRDefault="000B7E68" w:rsidP="00CE0964">
      <w:pPr>
        <w:spacing w:after="0"/>
      </w:pPr>
      <w:r>
        <w:t xml:space="preserve">Immediate Past President/Parliamentarian – Ethel </w:t>
      </w:r>
      <w:proofErr w:type="spellStart"/>
      <w:r>
        <w:t>Schneweis</w:t>
      </w:r>
      <w:proofErr w:type="spellEnd"/>
    </w:p>
    <w:p w:rsidR="000B7E68" w:rsidRDefault="000B7E68" w:rsidP="00CE0964">
      <w:pPr>
        <w:spacing w:after="0"/>
      </w:pPr>
      <w:r>
        <w:t>NW Area Counselor – Nora Rhoades</w:t>
      </w:r>
    </w:p>
    <w:p w:rsidR="000B7E68" w:rsidRDefault="000B7E68" w:rsidP="00CE0964">
      <w:pPr>
        <w:spacing w:after="0"/>
      </w:pPr>
      <w:r>
        <w:t>SW Area Counselor – Aimee Baker</w:t>
      </w:r>
    </w:p>
    <w:p w:rsidR="000B7E68" w:rsidRDefault="000B7E68" w:rsidP="00CE0964">
      <w:pPr>
        <w:spacing w:after="0"/>
      </w:pPr>
      <w:r>
        <w:t>SE Area Counselor – Becky Reid</w:t>
      </w:r>
    </w:p>
    <w:p w:rsidR="000B7E68" w:rsidRDefault="000B7E68" w:rsidP="00CE0964">
      <w:pPr>
        <w:spacing w:after="0"/>
      </w:pPr>
      <w:r>
        <w:t xml:space="preserve">NE Area Counselor – Susan </w:t>
      </w:r>
      <w:proofErr w:type="spellStart"/>
      <w:r>
        <w:t>Fangman</w:t>
      </w:r>
      <w:proofErr w:type="spellEnd"/>
    </w:p>
    <w:p w:rsidR="00DA2E05" w:rsidRDefault="00DA2E05" w:rsidP="00CE0964">
      <w:pPr>
        <w:spacing w:after="0"/>
      </w:pPr>
    </w:p>
    <w:p w:rsidR="00DA2E05" w:rsidRDefault="00DA2E05" w:rsidP="00CE0964">
      <w:pPr>
        <w:spacing w:after="0"/>
      </w:pPr>
      <w:r>
        <w:t>2019 Officers were installed.</w:t>
      </w:r>
    </w:p>
    <w:p w:rsidR="00DA2E05" w:rsidRDefault="00DA2E05" w:rsidP="00CE0964">
      <w:pPr>
        <w:spacing w:after="0"/>
      </w:pPr>
    </w:p>
    <w:p w:rsidR="00DA2E05" w:rsidRPr="00CE0964" w:rsidRDefault="00DA2E05" w:rsidP="00CE0964">
      <w:pPr>
        <w:spacing w:after="0"/>
      </w:pPr>
      <w:r>
        <w:t>2018 Award winners were recognized</w:t>
      </w:r>
      <w:r w:rsidR="00345730">
        <w:t xml:space="preserve"> as listed in the Annual Report</w:t>
      </w:r>
      <w:r>
        <w:t xml:space="preserve">.  </w:t>
      </w:r>
    </w:p>
    <w:p w:rsidR="00862FA0" w:rsidRDefault="00862FA0" w:rsidP="00CE0964">
      <w:pPr>
        <w:spacing w:after="0"/>
      </w:pPr>
    </w:p>
    <w:p w:rsidR="00B728DE" w:rsidRPr="00CE0964" w:rsidRDefault="00B728DE" w:rsidP="00CE0964">
      <w:pPr>
        <w:spacing w:after="0"/>
      </w:pPr>
      <w:r w:rsidRPr="00CE0964">
        <w:t>Announcements/Reminders:</w:t>
      </w:r>
    </w:p>
    <w:p w:rsidR="00B728DE" w:rsidRDefault="00862FA0" w:rsidP="00CE0964">
      <w:pPr>
        <w:spacing w:after="0"/>
      </w:pPr>
      <w:r>
        <w:tab/>
        <w:t>Friendship Night – October 17 at Lazy-T Ranch</w:t>
      </w:r>
    </w:p>
    <w:p w:rsidR="00862FA0" w:rsidRPr="00CE0964" w:rsidRDefault="00862FA0" w:rsidP="00CE0964">
      <w:pPr>
        <w:spacing w:after="0"/>
      </w:pPr>
      <w:r>
        <w:tab/>
      </w:r>
      <w:proofErr w:type="gramStart"/>
      <w:r>
        <w:t>Next Association Meeting at FCS February Update – February 11-15, 2019 at the Alumni Center.</w:t>
      </w:r>
      <w:proofErr w:type="gramEnd"/>
    </w:p>
    <w:p w:rsidR="008C2340" w:rsidRDefault="00B728DE" w:rsidP="00CE0964">
      <w:pPr>
        <w:spacing w:after="0"/>
      </w:pPr>
      <w:r w:rsidRPr="00CE0964">
        <w:tab/>
      </w:r>
      <w:r w:rsidR="004943A4">
        <w:t xml:space="preserve">National meeting – </w:t>
      </w:r>
      <w:r w:rsidR="008C2340" w:rsidRPr="00CE0964">
        <w:t xml:space="preserve">2019 </w:t>
      </w:r>
      <w:r w:rsidR="004943A4">
        <w:t>NEAFCS</w:t>
      </w:r>
      <w:r w:rsidR="008C2340" w:rsidRPr="00CE0964">
        <w:t xml:space="preserve"> Hershey, PA, September 30-October 4</w:t>
      </w:r>
    </w:p>
    <w:p w:rsidR="00862FA0" w:rsidRDefault="00862FA0" w:rsidP="00CE0964">
      <w:pPr>
        <w:spacing w:after="0"/>
      </w:pPr>
    </w:p>
    <w:p w:rsidR="00862FA0" w:rsidRDefault="00862FA0" w:rsidP="00CE0964">
      <w:pPr>
        <w:spacing w:after="0"/>
      </w:pPr>
      <w:r>
        <w:tab/>
        <w:t>2019 Area Responsibilities</w:t>
      </w:r>
    </w:p>
    <w:p w:rsidR="00862FA0" w:rsidRDefault="00862FA0" w:rsidP="00CE0964">
      <w:pPr>
        <w:spacing w:after="0"/>
      </w:pPr>
      <w:r>
        <w:tab/>
        <w:t>SW – Annual Report</w:t>
      </w:r>
    </w:p>
    <w:p w:rsidR="00862FA0" w:rsidRDefault="00862FA0" w:rsidP="00CE0964">
      <w:pPr>
        <w:spacing w:after="0"/>
      </w:pPr>
      <w:r>
        <w:tab/>
        <w:t>NW – Friendship Night</w:t>
      </w:r>
    </w:p>
    <w:p w:rsidR="00862FA0" w:rsidRDefault="00862FA0" w:rsidP="00CE0964">
      <w:pPr>
        <w:spacing w:after="0"/>
      </w:pPr>
      <w:r>
        <w:tab/>
        <w:t>NE – Newsletter and Nominating Committee</w:t>
      </w:r>
    </w:p>
    <w:p w:rsidR="00862FA0" w:rsidRDefault="00862FA0" w:rsidP="00CE0964">
      <w:pPr>
        <w:spacing w:after="0"/>
      </w:pPr>
      <w:r>
        <w:tab/>
        <w:t xml:space="preserve">SE – State Fair Fashion Revue </w:t>
      </w:r>
    </w:p>
    <w:p w:rsidR="00862FA0" w:rsidRPr="00CE0964" w:rsidRDefault="00862FA0" w:rsidP="00CE0964">
      <w:pPr>
        <w:spacing w:after="0"/>
      </w:pPr>
    </w:p>
    <w:p w:rsidR="00524617" w:rsidRPr="00CE0964" w:rsidRDefault="007C1698" w:rsidP="00CE0964">
      <w:pPr>
        <w:spacing w:after="0"/>
      </w:pPr>
      <w:r>
        <w:t xml:space="preserve">Adjournment </w:t>
      </w:r>
      <w:r w:rsidR="004943A4">
        <w:t xml:space="preserve">at </w:t>
      </w:r>
      <w:r w:rsidR="006652D9">
        <w:t>3:</w:t>
      </w:r>
      <w:r w:rsidR="00B12A88">
        <w:t>45</w:t>
      </w:r>
      <w:r w:rsidR="004943A4">
        <w:t xml:space="preserve"> P.M. </w:t>
      </w:r>
    </w:p>
    <w:sectPr w:rsidR="00524617" w:rsidRPr="00CE0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FE" w:rsidRDefault="00AD06FE" w:rsidP="00CE0964">
      <w:pPr>
        <w:spacing w:after="0" w:line="240" w:lineRule="auto"/>
      </w:pPr>
      <w:r>
        <w:separator/>
      </w:r>
    </w:p>
  </w:endnote>
  <w:endnote w:type="continuationSeparator" w:id="0">
    <w:p w:rsidR="00AD06FE" w:rsidRDefault="00AD06FE" w:rsidP="00CE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FE" w:rsidRDefault="00AD06FE" w:rsidP="00CE0964">
      <w:pPr>
        <w:spacing w:after="0" w:line="240" w:lineRule="auto"/>
      </w:pPr>
      <w:r>
        <w:separator/>
      </w:r>
    </w:p>
  </w:footnote>
  <w:footnote w:type="continuationSeparator" w:id="0">
    <w:p w:rsidR="00AD06FE" w:rsidRDefault="00AD06FE" w:rsidP="00CE0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67"/>
    <w:rsid w:val="0000285B"/>
    <w:rsid w:val="00064A67"/>
    <w:rsid w:val="000A3205"/>
    <w:rsid w:val="000B7E68"/>
    <w:rsid w:val="000C5B59"/>
    <w:rsid w:val="001201CA"/>
    <w:rsid w:val="00140D75"/>
    <w:rsid w:val="001716C0"/>
    <w:rsid w:val="00194B3B"/>
    <w:rsid w:val="001B2479"/>
    <w:rsid w:val="001B24CF"/>
    <w:rsid w:val="00336980"/>
    <w:rsid w:val="00345730"/>
    <w:rsid w:val="003F25DD"/>
    <w:rsid w:val="00477274"/>
    <w:rsid w:val="0049236D"/>
    <w:rsid w:val="004943A4"/>
    <w:rsid w:val="00524617"/>
    <w:rsid w:val="00631D2D"/>
    <w:rsid w:val="00637913"/>
    <w:rsid w:val="006652D9"/>
    <w:rsid w:val="00697C85"/>
    <w:rsid w:val="006F4CCD"/>
    <w:rsid w:val="007770E4"/>
    <w:rsid w:val="007C1698"/>
    <w:rsid w:val="007C5E01"/>
    <w:rsid w:val="00846E54"/>
    <w:rsid w:val="00862FA0"/>
    <w:rsid w:val="008C2340"/>
    <w:rsid w:val="008F33CB"/>
    <w:rsid w:val="00A2047B"/>
    <w:rsid w:val="00AD06FE"/>
    <w:rsid w:val="00B019A0"/>
    <w:rsid w:val="00B12A88"/>
    <w:rsid w:val="00B43D04"/>
    <w:rsid w:val="00B616F0"/>
    <w:rsid w:val="00B7253C"/>
    <w:rsid w:val="00B728DE"/>
    <w:rsid w:val="00B77BDE"/>
    <w:rsid w:val="00C07B3C"/>
    <w:rsid w:val="00CE0964"/>
    <w:rsid w:val="00CF659F"/>
    <w:rsid w:val="00D000EA"/>
    <w:rsid w:val="00DA2E05"/>
    <w:rsid w:val="00DE0A0D"/>
    <w:rsid w:val="00E209D7"/>
    <w:rsid w:val="00E807D5"/>
    <w:rsid w:val="00F6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A67"/>
    <w:rPr>
      <w:color w:val="0563C1" w:themeColor="hyperlink"/>
      <w:u w:val="single"/>
    </w:rPr>
  </w:style>
  <w:style w:type="paragraph" w:styleId="NormalWeb">
    <w:name w:val="Normal (Web)"/>
    <w:basedOn w:val="Normal"/>
    <w:uiPriority w:val="99"/>
    <w:semiHidden/>
    <w:unhideWhenUsed/>
    <w:rsid w:val="00064A6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DE"/>
    <w:rPr>
      <w:rFonts w:ascii="Segoe UI" w:hAnsi="Segoe UI" w:cs="Segoe UI"/>
      <w:sz w:val="18"/>
      <w:szCs w:val="18"/>
    </w:rPr>
  </w:style>
  <w:style w:type="paragraph" w:styleId="Header">
    <w:name w:val="header"/>
    <w:basedOn w:val="Normal"/>
    <w:link w:val="HeaderChar"/>
    <w:uiPriority w:val="99"/>
    <w:unhideWhenUsed/>
    <w:rsid w:val="00CE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64"/>
  </w:style>
  <w:style w:type="paragraph" w:styleId="Footer">
    <w:name w:val="footer"/>
    <w:basedOn w:val="Normal"/>
    <w:link w:val="FooterChar"/>
    <w:uiPriority w:val="99"/>
    <w:unhideWhenUsed/>
    <w:rsid w:val="00CE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A67"/>
    <w:rPr>
      <w:color w:val="0563C1" w:themeColor="hyperlink"/>
      <w:u w:val="single"/>
    </w:rPr>
  </w:style>
  <w:style w:type="paragraph" w:styleId="NormalWeb">
    <w:name w:val="Normal (Web)"/>
    <w:basedOn w:val="Normal"/>
    <w:uiPriority w:val="99"/>
    <w:semiHidden/>
    <w:unhideWhenUsed/>
    <w:rsid w:val="00064A6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DE"/>
    <w:rPr>
      <w:rFonts w:ascii="Segoe UI" w:hAnsi="Segoe UI" w:cs="Segoe UI"/>
      <w:sz w:val="18"/>
      <w:szCs w:val="18"/>
    </w:rPr>
  </w:style>
  <w:style w:type="paragraph" w:styleId="Header">
    <w:name w:val="header"/>
    <w:basedOn w:val="Normal"/>
    <w:link w:val="HeaderChar"/>
    <w:uiPriority w:val="99"/>
    <w:unhideWhenUsed/>
    <w:rsid w:val="00CE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64"/>
  </w:style>
  <w:style w:type="paragraph" w:styleId="Footer">
    <w:name w:val="footer"/>
    <w:basedOn w:val="Normal"/>
    <w:link w:val="FooterChar"/>
    <w:uiPriority w:val="99"/>
    <w:unhideWhenUsed/>
    <w:rsid w:val="00CE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dkrug</dc:creator>
  <cp:lastModifiedBy>FCS</cp:lastModifiedBy>
  <cp:revision>15</cp:revision>
  <cp:lastPrinted>2018-02-02T21:36:00Z</cp:lastPrinted>
  <dcterms:created xsi:type="dcterms:W3CDTF">2018-10-16T19:08:00Z</dcterms:created>
  <dcterms:modified xsi:type="dcterms:W3CDTF">2019-01-08T17:04:00Z</dcterms:modified>
</cp:coreProperties>
</file>